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955B1F" w:rsidRDefault="00955B1F" w:rsidP="004351FB">
      <w:pPr>
        <w:pStyle w:val="Bezodstpw"/>
        <w:jc w:val="center"/>
        <w:rPr>
          <w:rFonts w:cstheme="minorHAnsi"/>
          <w:b/>
          <w:sz w:val="28"/>
          <w:szCs w:val="28"/>
        </w:rPr>
      </w:pPr>
      <w:r>
        <w:rPr>
          <w:rFonts w:cstheme="minorHAnsi"/>
          <w:b/>
          <w:sz w:val="28"/>
          <w:szCs w:val="28"/>
        </w:rPr>
        <w:t>n</w:t>
      </w:r>
      <w:r w:rsidR="00C56C31" w:rsidRPr="000F5753">
        <w:rPr>
          <w:rFonts w:cstheme="minorHAnsi"/>
          <w:b/>
          <w:sz w:val="28"/>
          <w:szCs w:val="28"/>
        </w:rPr>
        <w:t>a</w:t>
      </w:r>
      <w:r>
        <w:rPr>
          <w:rFonts w:cstheme="minorHAnsi"/>
          <w:b/>
          <w:sz w:val="28"/>
          <w:szCs w:val="28"/>
        </w:rPr>
        <w:t xml:space="preserve"> wykonanie i</w:t>
      </w:r>
      <w:r w:rsidR="00174061">
        <w:rPr>
          <w:rFonts w:cstheme="minorHAnsi"/>
          <w:b/>
          <w:sz w:val="28"/>
          <w:szCs w:val="28"/>
        </w:rPr>
        <w:t xml:space="preserve"> </w:t>
      </w:r>
      <w:r w:rsidR="00AA4798" w:rsidRPr="000F5753">
        <w:rPr>
          <w:rFonts w:cstheme="minorHAnsi"/>
          <w:b/>
          <w:sz w:val="28"/>
          <w:szCs w:val="28"/>
        </w:rPr>
        <w:t>dostawę</w:t>
      </w:r>
      <w:r w:rsidR="00C56C31" w:rsidRPr="000F5753">
        <w:rPr>
          <w:rFonts w:cstheme="minorHAnsi"/>
          <w:b/>
          <w:sz w:val="28"/>
          <w:szCs w:val="28"/>
        </w:rPr>
        <w:t xml:space="preserve"> </w:t>
      </w:r>
      <w:r w:rsidRPr="00955B1F">
        <w:rPr>
          <w:rFonts w:cstheme="minorHAnsi"/>
          <w:b/>
          <w:sz w:val="28"/>
          <w:szCs w:val="28"/>
        </w:rPr>
        <w:t>OSUSZACZ</w:t>
      </w:r>
      <w:r>
        <w:rPr>
          <w:rFonts w:cstheme="minorHAnsi"/>
          <w:b/>
          <w:sz w:val="28"/>
          <w:szCs w:val="28"/>
        </w:rPr>
        <w:t>Y</w:t>
      </w:r>
      <w:r w:rsidRPr="00955B1F">
        <w:rPr>
          <w:rFonts w:cstheme="minorHAnsi"/>
          <w:b/>
          <w:sz w:val="28"/>
          <w:szCs w:val="28"/>
        </w:rPr>
        <w:t xml:space="preserve"> ADSORPCYJNY</w:t>
      </w:r>
      <w:r>
        <w:rPr>
          <w:rFonts w:cstheme="minorHAnsi"/>
          <w:b/>
          <w:sz w:val="28"/>
          <w:szCs w:val="28"/>
        </w:rPr>
        <w:t>CH</w:t>
      </w:r>
      <w:r w:rsidRPr="00955B1F">
        <w:rPr>
          <w:rFonts w:cstheme="minorHAnsi"/>
          <w:b/>
          <w:sz w:val="28"/>
          <w:szCs w:val="28"/>
        </w:rPr>
        <w:t xml:space="preserve"> SPR</w:t>
      </w:r>
      <w:r>
        <w:rPr>
          <w:rFonts w:cstheme="minorHAnsi"/>
          <w:b/>
          <w:sz w:val="28"/>
          <w:szCs w:val="28"/>
        </w:rPr>
        <w:t xml:space="preserve">ĘŻONEGO </w:t>
      </w:r>
    </w:p>
    <w:p w:rsidR="00F241C8" w:rsidRPr="00174061" w:rsidRDefault="00955B1F" w:rsidP="004351FB">
      <w:pPr>
        <w:pStyle w:val="Bezodstpw"/>
        <w:jc w:val="center"/>
        <w:rPr>
          <w:rFonts w:cs="Arial"/>
          <w:b/>
          <w:sz w:val="28"/>
          <w:szCs w:val="28"/>
        </w:rPr>
      </w:pPr>
      <w:r w:rsidRPr="00955B1F">
        <w:rPr>
          <w:rFonts w:cstheme="minorHAnsi"/>
          <w:b/>
          <w:sz w:val="28"/>
          <w:szCs w:val="28"/>
        </w:rPr>
        <w:t>POWIETRZA</w:t>
      </w:r>
      <w:r w:rsidR="007C5938">
        <w:rPr>
          <w:rFonts w:cstheme="minorHAnsi"/>
          <w:b/>
          <w:sz w:val="28"/>
          <w:szCs w:val="28"/>
        </w:rPr>
        <w:t xml:space="preserve"> </w:t>
      </w:r>
      <w:r w:rsidRPr="00955B1F">
        <w:rPr>
          <w:rFonts w:cstheme="minorHAnsi"/>
          <w:b/>
          <w:sz w:val="28"/>
          <w:szCs w:val="28"/>
        </w:rPr>
        <w:t>-40</w:t>
      </w:r>
      <w:r w:rsidR="007C5938" w:rsidRPr="007C5938">
        <w:rPr>
          <w:rFonts w:cstheme="minorHAnsi"/>
          <w:b/>
          <w:sz w:val="28"/>
          <w:szCs w:val="28"/>
          <w:vertAlign w:val="superscript"/>
        </w:rPr>
        <w:t>0</w:t>
      </w:r>
      <w:r w:rsidRPr="00955B1F">
        <w:rPr>
          <w:rFonts w:cstheme="minorHAnsi"/>
          <w:b/>
          <w:sz w:val="28"/>
          <w:szCs w:val="28"/>
        </w:rPr>
        <w:t>C</w:t>
      </w:r>
      <w:r>
        <w:rPr>
          <w:rFonts w:cstheme="minorHAnsi"/>
          <w:b/>
          <w:sz w:val="28"/>
          <w:szCs w:val="28"/>
        </w:rPr>
        <w:t xml:space="preserve"> do współpracy ze sprężarką typu GA55 A 7,5</w:t>
      </w:r>
      <w:r w:rsidR="007C5938">
        <w:rPr>
          <w:rFonts w:cstheme="minorHAnsi"/>
          <w:b/>
          <w:sz w:val="28"/>
          <w:szCs w:val="28"/>
        </w:rPr>
        <w:t xml:space="preserve"> bar</w:t>
      </w:r>
    </w:p>
    <w:p w:rsidR="00955B1F" w:rsidRDefault="003018D2" w:rsidP="00955B1F">
      <w:pPr>
        <w:autoSpaceDE w:val="0"/>
        <w:autoSpaceDN w:val="0"/>
        <w:adjustRightInd w:val="0"/>
        <w:spacing w:after="0" w:line="240" w:lineRule="auto"/>
        <w:rPr>
          <w:rFonts w:cs="Arial"/>
          <w:b/>
          <w:sz w:val="28"/>
          <w:szCs w:val="28"/>
        </w:rPr>
      </w:pPr>
      <w:r w:rsidRPr="00174061">
        <w:rPr>
          <w:rFonts w:cs="Arial"/>
          <w:b/>
          <w:sz w:val="28"/>
          <w:szCs w:val="28"/>
        </w:rPr>
        <w:t xml:space="preserve"> </w:t>
      </w:r>
      <w:r w:rsidR="00BD71C2" w:rsidRPr="00955B1F">
        <w:rPr>
          <w:rFonts w:cs="Arial"/>
          <w:b/>
        </w:rPr>
        <w:t>Zakres</w:t>
      </w:r>
      <w:r w:rsidR="001E61C0" w:rsidRPr="00955B1F">
        <w:rPr>
          <w:rFonts w:cs="Arial"/>
          <w:b/>
        </w:rPr>
        <w:t xml:space="preserve"> </w:t>
      </w:r>
      <w:r w:rsidR="00C35BEC" w:rsidRPr="00955B1F">
        <w:rPr>
          <w:rFonts w:cs="Arial"/>
          <w:b/>
        </w:rPr>
        <w:t>d</w:t>
      </w:r>
      <w:r w:rsidR="001920C8" w:rsidRPr="00955B1F">
        <w:rPr>
          <w:rFonts w:cs="Arial"/>
          <w:b/>
        </w:rPr>
        <w:t>ostaw</w:t>
      </w:r>
      <w:r w:rsidR="00914E24" w:rsidRPr="00955B1F">
        <w:rPr>
          <w:rFonts w:cs="Arial"/>
          <w:b/>
        </w:rPr>
        <w:t>y obejmuje</w:t>
      </w:r>
      <w:r w:rsidR="00A6022F" w:rsidRPr="00174061">
        <w:rPr>
          <w:rFonts w:cs="Arial"/>
          <w:b/>
          <w:sz w:val="28"/>
          <w:szCs w:val="28"/>
        </w:rPr>
        <w:t>:</w:t>
      </w:r>
      <w:r w:rsidR="00955B1F">
        <w:rPr>
          <w:rFonts w:cs="Arial"/>
          <w:b/>
          <w:sz w:val="28"/>
          <w:szCs w:val="28"/>
        </w:rPr>
        <w:t xml:space="preserve">                </w:t>
      </w:r>
    </w:p>
    <w:p w:rsidR="00955B1F" w:rsidRPr="00955B1F" w:rsidRDefault="00955B1F" w:rsidP="002312A8">
      <w:pPr>
        <w:autoSpaceDE w:val="0"/>
        <w:autoSpaceDN w:val="0"/>
        <w:adjustRightInd w:val="0"/>
        <w:spacing w:after="0" w:line="276" w:lineRule="auto"/>
        <w:rPr>
          <w:rFonts w:cstheme="minorHAnsi"/>
        </w:rPr>
      </w:pPr>
      <w:r>
        <w:rPr>
          <w:rFonts w:cs="Arial"/>
          <w:b/>
        </w:rPr>
        <w:t xml:space="preserve">          </w:t>
      </w:r>
      <w:r w:rsidRPr="00955B1F">
        <w:rPr>
          <w:rFonts w:cs="Arial"/>
        </w:rPr>
        <w:t>Wykonanie i d</w:t>
      </w:r>
      <w:r w:rsidR="00174061" w:rsidRPr="00955B1F">
        <w:rPr>
          <w:rFonts w:cs="Arial"/>
        </w:rPr>
        <w:t>ostawę</w:t>
      </w:r>
      <w:r w:rsidRPr="00955B1F">
        <w:rPr>
          <w:rFonts w:cs="Arial"/>
        </w:rPr>
        <w:t xml:space="preserve"> </w:t>
      </w:r>
      <w:r>
        <w:rPr>
          <w:rFonts w:cs="Arial"/>
        </w:rPr>
        <w:t>osuszaczy adsorpcyjnych</w:t>
      </w:r>
      <w:r w:rsidRPr="00955B1F">
        <w:rPr>
          <w:rFonts w:cstheme="minorHAnsi"/>
        </w:rPr>
        <w:t xml:space="preserve"> </w:t>
      </w:r>
      <w:r>
        <w:rPr>
          <w:rFonts w:cstheme="minorHAnsi"/>
        </w:rPr>
        <w:t>sprężonego powietrza</w:t>
      </w:r>
      <w:r w:rsidRPr="00955B1F">
        <w:rPr>
          <w:rFonts w:cstheme="minorHAnsi"/>
        </w:rPr>
        <w:t xml:space="preserve">-40C do współpracy ze </w:t>
      </w:r>
      <w:r w:rsidR="007C5938">
        <w:rPr>
          <w:rFonts w:cstheme="minorHAnsi"/>
        </w:rPr>
        <w:t>sprężarką</w:t>
      </w:r>
      <w:r w:rsidRPr="00955B1F">
        <w:rPr>
          <w:rFonts w:cstheme="minorHAnsi"/>
        </w:rPr>
        <w:t xml:space="preserve">         </w:t>
      </w:r>
    </w:p>
    <w:p w:rsidR="003A7EF4" w:rsidRDefault="00955B1F" w:rsidP="002312A8">
      <w:pPr>
        <w:autoSpaceDE w:val="0"/>
        <w:autoSpaceDN w:val="0"/>
        <w:adjustRightInd w:val="0"/>
        <w:spacing w:after="0" w:line="276" w:lineRule="auto"/>
        <w:rPr>
          <w:rFonts w:cstheme="minorHAnsi"/>
        </w:rPr>
      </w:pPr>
      <w:r w:rsidRPr="00955B1F">
        <w:rPr>
          <w:rFonts w:cstheme="minorHAnsi"/>
        </w:rPr>
        <w:t xml:space="preserve">          typu GA55 A 7,5</w:t>
      </w:r>
      <w:r w:rsidR="007C5938">
        <w:rPr>
          <w:rFonts w:cstheme="minorHAnsi"/>
        </w:rPr>
        <w:t>bar</w:t>
      </w:r>
      <w:r w:rsidRPr="00955B1F">
        <w:rPr>
          <w:rFonts w:cstheme="minorHAnsi"/>
        </w:rPr>
        <w:t xml:space="preserve"> do wymiany na  sprężarkown</w:t>
      </w:r>
      <w:r>
        <w:rPr>
          <w:rFonts w:cstheme="minorHAnsi"/>
        </w:rPr>
        <w:t>i</w:t>
      </w:r>
      <w:r w:rsidRPr="00955B1F">
        <w:rPr>
          <w:rFonts w:cstheme="minorHAnsi"/>
        </w:rPr>
        <w:t xml:space="preserve">  centralnej </w:t>
      </w:r>
      <w:r w:rsidR="003A7EF4">
        <w:rPr>
          <w:rFonts w:cstheme="minorHAnsi"/>
        </w:rPr>
        <w:t xml:space="preserve">w wykonaniu według załączonej </w:t>
      </w:r>
    </w:p>
    <w:p w:rsidR="00A550DA" w:rsidRDefault="003A7EF4" w:rsidP="002312A8">
      <w:pPr>
        <w:autoSpaceDE w:val="0"/>
        <w:autoSpaceDN w:val="0"/>
        <w:adjustRightInd w:val="0"/>
        <w:spacing w:after="0" w:line="276" w:lineRule="auto"/>
        <w:rPr>
          <w:rFonts w:cs="Arial"/>
        </w:rPr>
      </w:pPr>
      <w:r>
        <w:rPr>
          <w:rFonts w:cstheme="minorHAnsi"/>
        </w:rPr>
        <w:t xml:space="preserve">          specyfikacji</w:t>
      </w:r>
      <w:r>
        <w:rPr>
          <w:rFonts w:cs="Arial"/>
        </w:rPr>
        <w:t xml:space="preserve"> istotnych warunków zamówienia</w:t>
      </w:r>
      <w:r w:rsidR="00174061" w:rsidRPr="00955B1F">
        <w:rPr>
          <w:rFonts w:cs="Arial"/>
        </w:rPr>
        <w:t xml:space="preserve">  </w:t>
      </w:r>
      <w:r w:rsidR="007C5938">
        <w:rPr>
          <w:rFonts w:cs="Arial"/>
        </w:rPr>
        <w:t>-</w:t>
      </w:r>
      <w:r w:rsidR="00174061" w:rsidRPr="00955B1F">
        <w:rPr>
          <w:rFonts w:cs="Arial"/>
        </w:rPr>
        <w:t xml:space="preserve">  </w:t>
      </w:r>
      <w:r w:rsidR="00955B1F" w:rsidRPr="003A7EF4">
        <w:rPr>
          <w:rFonts w:cs="Arial"/>
          <w:b/>
        </w:rPr>
        <w:t>w ilości: 2</w:t>
      </w:r>
      <w:r w:rsidR="007C5938">
        <w:rPr>
          <w:rFonts w:cs="Arial"/>
          <w:b/>
        </w:rPr>
        <w:t xml:space="preserve"> </w:t>
      </w:r>
      <w:r w:rsidR="00955B1F" w:rsidRPr="003A7EF4">
        <w:rPr>
          <w:rFonts w:cs="Arial"/>
          <w:b/>
        </w:rPr>
        <w:t>szt</w:t>
      </w:r>
      <w:r w:rsidR="007C5938">
        <w:rPr>
          <w:rFonts w:cs="Arial"/>
          <w:b/>
        </w:rPr>
        <w:t>uki</w:t>
      </w:r>
      <w:r w:rsidR="00955B1F" w:rsidRPr="00955B1F">
        <w:rPr>
          <w:rFonts w:cs="Arial"/>
        </w:rPr>
        <w:t>.</w:t>
      </w:r>
      <w:r w:rsidR="00174061" w:rsidRPr="00955B1F">
        <w:rPr>
          <w:rFonts w:cs="Arial"/>
        </w:rPr>
        <w:t xml:space="preserve">  </w:t>
      </w:r>
    </w:p>
    <w:p w:rsidR="00A550DA" w:rsidRPr="007C5938" w:rsidRDefault="00A550DA" w:rsidP="002312A8">
      <w:pPr>
        <w:autoSpaceDE w:val="0"/>
        <w:autoSpaceDN w:val="0"/>
        <w:adjustRightInd w:val="0"/>
        <w:spacing w:after="0" w:line="276" w:lineRule="auto"/>
        <w:rPr>
          <w:i/>
        </w:rPr>
      </w:pPr>
      <w:r w:rsidRPr="007C5938">
        <w:rPr>
          <w:rFonts w:cs="Arial"/>
        </w:rPr>
        <w:t xml:space="preserve">          </w:t>
      </w:r>
      <w:r w:rsidRPr="007C5938">
        <w:rPr>
          <w:i/>
        </w:rPr>
        <w:t xml:space="preserve">W zakres dostawy wchodzi także uruchomienie osuszaczy po uprzednim </w:t>
      </w:r>
      <w:r w:rsidR="007C5938">
        <w:rPr>
          <w:i/>
        </w:rPr>
        <w:t>ich</w:t>
      </w:r>
      <w:r w:rsidRPr="007C5938">
        <w:rPr>
          <w:i/>
        </w:rPr>
        <w:t xml:space="preserve"> zainstalowaniu przez  </w:t>
      </w:r>
    </w:p>
    <w:p w:rsidR="00A550DA" w:rsidRPr="007C5938" w:rsidRDefault="00A550DA" w:rsidP="002312A8">
      <w:pPr>
        <w:autoSpaceDE w:val="0"/>
        <w:autoSpaceDN w:val="0"/>
        <w:adjustRightInd w:val="0"/>
        <w:spacing w:after="0" w:line="276" w:lineRule="auto"/>
        <w:ind w:right="-144"/>
        <w:rPr>
          <w:i/>
        </w:rPr>
      </w:pPr>
      <w:r w:rsidRPr="007C5938">
        <w:rPr>
          <w:i/>
        </w:rPr>
        <w:t xml:space="preserve">         </w:t>
      </w:r>
      <w:r w:rsidR="00D50C4C" w:rsidRPr="007C5938">
        <w:rPr>
          <w:i/>
        </w:rPr>
        <w:t xml:space="preserve"> </w:t>
      </w:r>
      <w:r w:rsidRPr="007C5938">
        <w:rPr>
          <w:i/>
        </w:rPr>
        <w:t xml:space="preserve">służby Zamawiającego, przeszkolenie obsługi oraz dostarczenie dokumentacji eksploatacyjnej w języku </w:t>
      </w:r>
    </w:p>
    <w:p w:rsidR="00D50C4C" w:rsidRPr="00E60961" w:rsidRDefault="00A550DA" w:rsidP="002312A8">
      <w:pPr>
        <w:autoSpaceDE w:val="0"/>
        <w:autoSpaceDN w:val="0"/>
        <w:adjustRightInd w:val="0"/>
        <w:spacing w:after="0" w:line="276" w:lineRule="auto"/>
        <w:rPr>
          <w:rFonts w:cs="Arial"/>
          <w:u w:val="single"/>
        </w:rPr>
      </w:pPr>
      <w:r w:rsidRPr="007C5938">
        <w:rPr>
          <w:i/>
        </w:rPr>
        <w:t xml:space="preserve">      </w:t>
      </w:r>
      <w:r w:rsidR="00D50C4C" w:rsidRPr="007C5938">
        <w:rPr>
          <w:i/>
        </w:rPr>
        <w:t xml:space="preserve"> </w:t>
      </w:r>
      <w:r w:rsidRPr="007C5938">
        <w:rPr>
          <w:i/>
        </w:rPr>
        <w:t xml:space="preserve">  </w:t>
      </w:r>
      <w:r w:rsidR="00D50C4C" w:rsidRPr="007C5938">
        <w:rPr>
          <w:i/>
        </w:rPr>
        <w:t xml:space="preserve"> </w:t>
      </w:r>
      <w:r w:rsidRPr="007C5938">
        <w:rPr>
          <w:i/>
        </w:rPr>
        <w:t>polskim.</w:t>
      </w:r>
      <w:r w:rsidR="00174061" w:rsidRPr="00E60961">
        <w:rPr>
          <w:rFonts w:cs="Arial"/>
          <w:u w:val="single"/>
        </w:rPr>
        <w:t xml:space="preserve">       </w:t>
      </w:r>
    </w:p>
    <w:p w:rsidR="00D50C4C" w:rsidRPr="00E60961" w:rsidRDefault="00D50C4C" w:rsidP="002312A8">
      <w:pPr>
        <w:autoSpaceDE w:val="0"/>
        <w:autoSpaceDN w:val="0"/>
        <w:adjustRightInd w:val="0"/>
        <w:spacing w:after="0" w:line="276" w:lineRule="auto"/>
        <w:ind w:right="-144"/>
        <w:rPr>
          <w:b/>
          <w:u w:val="single"/>
        </w:rPr>
      </w:pPr>
      <w:r w:rsidRPr="00E60961">
        <w:rPr>
          <w:rFonts w:cs="Arial"/>
        </w:rPr>
        <w:t xml:space="preserve">          </w:t>
      </w:r>
      <w:r w:rsidRPr="00E60961">
        <w:rPr>
          <w:rFonts w:cs="Arial"/>
          <w:b/>
          <w:u w:val="single"/>
        </w:rPr>
        <w:t xml:space="preserve">Kryterium </w:t>
      </w:r>
      <w:r w:rsidRPr="00E60961">
        <w:rPr>
          <w:b/>
          <w:u w:val="single"/>
        </w:rPr>
        <w:t xml:space="preserve">wyboru wykonawcy, oprócz ceny będzie także dostępność części zamiennych oraz serwisu </w:t>
      </w:r>
    </w:p>
    <w:p w:rsidR="004351FB" w:rsidRPr="00E60961" w:rsidRDefault="00E60961" w:rsidP="002312A8">
      <w:pPr>
        <w:autoSpaceDE w:val="0"/>
        <w:autoSpaceDN w:val="0"/>
        <w:adjustRightInd w:val="0"/>
        <w:spacing w:after="0" w:line="276" w:lineRule="auto"/>
        <w:ind w:right="-144"/>
        <w:rPr>
          <w:rFonts w:cs="Arial"/>
          <w:b/>
          <w:u w:val="single"/>
        </w:rPr>
      </w:pPr>
      <w:r w:rsidRPr="00E60961">
        <w:rPr>
          <w:b/>
        </w:rPr>
        <w:t xml:space="preserve">         </w:t>
      </w:r>
      <w:r w:rsidR="00D50C4C" w:rsidRPr="00E60961">
        <w:rPr>
          <w:b/>
        </w:rPr>
        <w:t xml:space="preserve"> </w:t>
      </w:r>
      <w:r w:rsidR="00D50C4C" w:rsidRPr="00E60961">
        <w:rPr>
          <w:b/>
          <w:u w:val="single"/>
        </w:rPr>
        <w:t xml:space="preserve">na terenie </w:t>
      </w:r>
      <w:r w:rsidR="00D50C4C" w:rsidRPr="009E3253">
        <w:rPr>
          <w:b/>
          <w:u w:val="single"/>
        </w:rPr>
        <w:t>Polski</w:t>
      </w:r>
      <w:r w:rsidR="007C5938" w:rsidRPr="009E3253">
        <w:rPr>
          <w:b/>
          <w:u w:val="single"/>
        </w:rPr>
        <w:t xml:space="preserve"> (brak takiej opcji oznacza odrzucenie oferty bez jej rozpatrywania)</w:t>
      </w:r>
      <w:r w:rsidRPr="009E3253">
        <w:rPr>
          <w:rFonts w:cs="Arial"/>
          <w:b/>
          <w:u w:val="single"/>
        </w:rPr>
        <w:t>.</w:t>
      </w:r>
      <w:r w:rsidR="00174061" w:rsidRPr="009E3253">
        <w:rPr>
          <w:rFonts w:cs="Arial"/>
          <w:b/>
          <w:u w:val="single"/>
        </w:rPr>
        <w:t xml:space="preserve">                                                                                                            </w:t>
      </w:r>
    </w:p>
    <w:p w:rsidR="00D10258" w:rsidRDefault="00EF7EAB" w:rsidP="002312A8">
      <w:pPr>
        <w:spacing w:line="276" w:lineRule="auto"/>
        <w:rPr>
          <w:rFonts w:cs="Arial"/>
        </w:rPr>
      </w:pPr>
      <w:r>
        <w:t xml:space="preserve">         </w:t>
      </w:r>
      <w:r w:rsidR="00BD0799">
        <w:rPr>
          <w:rFonts w:cs="Arial"/>
        </w:rPr>
        <w:t xml:space="preserve"> </w:t>
      </w:r>
      <w:r w:rsidR="00705E19"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4905E5">
        <w:rPr>
          <w:rFonts w:cs="Arial"/>
          <w:b/>
        </w:rPr>
        <w:t>do 10 tygodni od daty otrzymania zamówienia i podpisania umowy.</w:t>
      </w:r>
      <w:r w:rsidR="00C56C31" w:rsidRPr="00BE22F8">
        <w:rPr>
          <w:rFonts w:cs="Arial"/>
        </w:rPr>
        <w:t xml:space="preserve"> </w:t>
      </w:r>
    </w:p>
    <w:p w:rsidR="00AB2F9F" w:rsidRPr="00BE22F8" w:rsidRDefault="00096D23"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BE22F8" w:rsidRDefault="00AB2F9F" w:rsidP="00D10258">
      <w:pPr>
        <w:pStyle w:val="Nagwek2"/>
        <w:numPr>
          <w:ilvl w:val="0"/>
          <w:numId w:val="1"/>
        </w:numPr>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Pr="00BE22F8">
        <w:rPr>
          <w:rFonts w:asciiTheme="minorHAnsi" w:hAnsiTheme="minorHAnsi" w:cs="Arial"/>
          <w:szCs w:val="22"/>
        </w:rPr>
        <w:t>na</w:t>
      </w:r>
      <w:r w:rsidR="00FB4F9B" w:rsidRPr="00BE22F8">
        <w:rPr>
          <w:rFonts w:asciiTheme="minorHAnsi" w:hAnsiTheme="minorHAnsi" w:cs="Arial"/>
          <w:szCs w:val="22"/>
        </w:rPr>
        <w:t xml:space="preserve"> </w:t>
      </w:r>
      <w:r w:rsidRPr="00BE22F8">
        <w:rPr>
          <w:rFonts w:asciiTheme="minorHAnsi" w:hAnsiTheme="minorHAnsi" w:cs="Arial"/>
          <w:szCs w:val="22"/>
        </w:rPr>
        <w:t>koszt</w:t>
      </w:r>
      <w:r w:rsidR="00FB4F9B" w:rsidRPr="00BE22F8">
        <w:rPr>
          <w:rFonts w:asciiTheme="minorHAnsi" w:hAnsiTheme="minorHAnsi" w:cs="Arial"/>
          <w:szCs w:val="22"/>
        </w:rPr>
        <w:t xml:space="preserve"> </w:t>
      </w:r>
      <w:r w:rsidRPr="00BE22F8">
        <w:rPr>
          <w:rFonts w:asciiTheme="minorHAnsi" w:hAnsiTheme="minorHAnsi" w:cs="Arial"/>
          <w:szCs w:val="22"/>
        </w:rPr>
        <w:t>dostawcy.</w:t>
      </w:r>
    </w:p>
    <w:p w:rsidR="00AB2F9F" w:rsidRPr="00896CCE" w:rsidRDefault="00AB2F9F" w:rsidP="00D10258">
      <w:pPr>
        <w:pStyle w:val="Nagwek2"/>
        <w:numPr>
          <w:ilvl w:val="0"/>
          <w:numId w:val="1"/>
        </w:numPr>
        <w:ind w:left="426" w:hanging="502"/>
        <w:rPr>
          <w:rFonts w:asciiTheme="minorHAnsi" w:hAnsiTheme="minorHAnsi" w:cs="Arial"/>
          <w:lang w:val="pl-PL"/>
        </w:rPr>
      </w:pPr>
      <w:r w:rsidRPr="00896CCE">
        <w:rPr>
          <w:rFonts w:asciiTheme="minorHAnsi" w:hAnsiTheme="minorHAnsi" w:cs="Arial"/>
          <w:b/>
          <w:szCs w:val="22"/>
          <w:lang w:val="pl-PL"/>
        </w:rPr>
        <w:t>Ofert</w:t>
      </w:r>
      <w:r w:rsidR="00896CCE" w:rsidRPr="00896CCE">
        <w:rPr>
          <w:rFonts w:asciiTheme="minorHAnsi" w:hAnsiTheme="minorHAnsi" w:cs="Arial"/>
          <w:b/>
          <w:szCs w:val="22"/>
          <w:lang w:val="pl-PL"/>
        </w:rPr>
        <w:t>ę</w:t>
      </w:r>
      <w:r w:rsidR="00FB4F9B" w:rsidRPr="00896CCE">
        <w:rPr>
          <w:rFonts w:asciiTheme="minorHAnsi" w:hAnsiTheme="minorHAnsi" w:cs="Arial"/>
          <w:b/>
          <w:szCs w:val="22"/>
          <w:lang w:val="pl-PL"/>
        </w:rPr>
        <w:t xml:space="preserve"> </w:t>
      </w:r>
      <w:r w:rsidR="00896CCE" w:rsidRPr="00896CCE">
        <w:rPr>
          <w:rFonts w:asciiTheme="minorHAnsi" w:hAnsiTheme="minorHAnsi" w:cs="Arial"/>
          <w:b/>
          <w:szCs w:val="22"/>
          <w:lang w:val="pl-PL"/>
        </w:rPr>
        <w:t xml:space="preserve">należy składać tylko w PLN i </w:t>
      </w:r>
      <w:r w:rsidRPr="00896CCE">
        <w:rPr>
          <w:rFonts w:asciiTheme="minorHAnsi" w:hAnsiTheme="minorHAnsi" w:cs="Arial"/>
          <w:b/>
          <w:szCs w:val="22"/>
          <w:lang w:val="pl-PL"/>
        </w:rPr>
        <w:t>powinna</w:t>
      </w:r>
      <w:r w:rsidR="00896CCE" w:rsidRPr="00896CCE">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D50C4C" w:rsidRPr="009E3253" w:rsidRDefault="006412F2" w:rsidP="00D50C4C">
      <w:pPr>
        <w:pStyle w:val="Akapitzlist"/>
        <w:numPr>
          <w:ilvl w:val="1"/>
          <w:numId w:val="1"/>
        </w:numPr>
        <w:spacing w:before="120" w:after="0" w:line="240" w:lineRule="auto"/>
        <w:jc w:val="both"/>
      </w:pPr>
      <w:r w:rsidRPr="00D50C4C">
        <w:rPr>
          <w:rFonts w:cs="Arial"/>
        </w:rPr>
        <w:t>Wymagane:</w:t>
      </w:r>
      <w:r w:rsidR="0029197A" w:rsidRPr="00D50C4C">
        <w:rPr>
          <w:rFonts w:cs="Arial"/>
        </w:rPr>
        <w:t xml:space="preserve"> atesty, certyfikaty, poświadczenia.</w:t>
      </w:r>
      <w:r w:rsidR="00D50C4C" w:rsidRPr="00D50C4C">
        <w:rPr>
          <w:rFonts w:cs="Arial"/>
        </w:rPr>
        <w:t xml:space="preserve"> </w:t>
      </w:r>
      <w:r w:rsidR="00D50C4C">
        <w:t>W przypadku wymagalności zarejestrowania dostarczonych urządzeń w UDT</w:t>
      </w:r>
      <w:r w:rsidR="00AD26C5">
        <w:t xml:space="preserve"> </w:t>
      </w:r>
      <w:r w:rsidR="00AD26C5" w:rsidRPr="009E3253">
        <w:t>lub w innych organach państwowych</w:t>
      </w:r>
      <w:r w:rsidR="00D50C4C" w:rsidRPr="009E3253">
        <w:t>, Wykonawca dostarczy wszystkie wymagane do tego celu dokumenty.</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D13547">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od daty otrzymania faktury,</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Default="00AD26C5" w:rsidP="00BE22F8">
      <w:pPr>
        <w:numPr>
          <w:ilvl w:val="1"/>
          <w:numId w:val="1"/>
        </w:numPr>
        <w:spacing w:after="0" w:line="360" w:lineRule="auto"/>
        <w:contextualSpacing/>
        <w:jc w:val="both"/>
        <w:rPr>
          <w:rFonts w:cs="Arial"/>
        </w:rPr>
      </w:pPr>
      <w:r>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3C0885">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DB5B2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C0C0C" w:rsidRDefault="0059158F" w:rsidP="006412F2">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w:t>
      </w:r>
      <w:r w:rsidRPr="009E3253">
        <w:rPr>
          <w:rFonts w:asciiTheme="minorHAnsi" w:hAnsiTheme="minorHAnsi" w:cs="Arial"/>
          <w:bCs w:val="0"/>
          <w:iCs w:val="0"/>
          <w:lang w:val="pl-PL"/>
        </w:rPr>
        <w:t xml:space="preserve">dnia  </w:t>
      </w:r>
      <w:r w:rsidR="00A7554C" w:rsidRPr="009E3253">
        <w:rPr>
          <w:rFonts w:asciiTheme="minorHAnsi" w:hAnsiTheme="minorHAnsi" w:cs="Arial"/>
          <w:bCs w:val="0"/>
          <w:iCs w:val="0"/>
          <w:lang w:val="pl-PL"/>
        </w:rPr>
        <w:t>0</w:t>
      </w:r>
      <w:r w:rsidR="00110EEC">
        <w:rPr>
          <w:rFonts w:asciiTheme="minorHAnsi" w:hAnsiTheme="minorHAnsi" w:cs="Arial"/>
          <w:bCs w:val="0"/>
          <w:iCs w:val="0"/>
          <w:lang w:val="pl-PL"/>
        </w:rPr>
        <w:t>9</w:t>
      </w:r>
      <w:bookmarkStart w:id="0" w:name="_GoBack"/>
      <w:bookmarkEnd w:id="0"/>
      <w:r w:rsidR="00A7554C" w:rsidRPr="009E3253">
        <w:rPr>
          <w:rFonts w:asciiTheme="minorHAnsi" w:hAnsiTheme="minorHAnsi" w:cs="Arial"/>
          <w:bCs w:val="0"/>
          <w:iCs w:val="0"/>
          <w:lang w:val="pl-PL"/>
        </w:rPr>
        <w:t>.09</w:t>
      </w:r>
      <w:r w:rsidR="00C23F0C" w:rsidRPr="009E3253">
        <w:rPr>
          <w:rFonts w:asciiTheme="minorHAnsi" w:hAnsiTheme="minorHAnsi" w:cs="Arial"/>
          <w:bCs w:val="0"/>
          <w:iCs w:val="0"/>
          <w:lang w:val="pl-PL"/>
        </w:rPr>
        <w:t>.</w:t>
      </w:r>
      <w:r w:rsidR="00855199" w:rsidRPr="009E3253">
        <w:rPr>
          <w:rFonts w:asciiTheme="minorHAnsi" w:hAnsiTheme="minorHAnsi" w:cs="Arial"/>
          <w:bCs w:val="0"/>
          <w:iCs w:val="0"/>
          <w:lang w:val="pl-PL"/>
        </w:rPr>
        <w:t>2019</w:t>
      </w:r>
      <w:r w:rsidRPr="009E3253">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lastRenderedPageBreak/>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9E3253"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00B33061" w:rsidRPr="009E3253">
        <w:rPr>
          <w:rFonts w:asciiTheme="minorHAnsi" w:hAnsiTheme="minorHAnsi" w:cs="Arial"/>
          <w:lang w:val="pl-PL"/>
        </w:rPr>
        <w:t>na adres</w:t>
      </w:r>
      <w:r w:rsidR="00B51900" w:rsidRPr="009E3253">
        <w:rPr>
          <w:rFonts w:asciiTheme="minorHAnsi" w:hAnsiTheme="minorHAnsi" w:cs="Arial"/>
          <w:lang w:val="pl-PL"/>
        </w:rPr>
        <w:t>:</w:t>
      </w:r>
      <w:r w:rsidR="006412F2" w:rsidRPr="009E3253">
        <w:rPr>
          <w:rFonts w:asciiTheme="minorHAnsi" w:hAnsiTheme="minorHAnsi" w:cs="Arial"/>
          <w:lang w:val="pl-PL"/>
        </w:rPr>
        <w:t xml:space="preserve"> </w:t>
      </w:r>
      <w:r w:rsidR="00CE6205" w:rsidRPr="009E3253">
        <w:rPr>
          <w:rFonts w:asciiTheme="minorHAnsi" w:hAnsiTheme="minorHAnsi" w:cs="Arial"/>
          <w:lang w:val="pl-PL"/>
        </w:rPr>
        <w:t xml:space="preserve">e-mail: </w:t>
      </w:r>
      <w:hyperlink r:id="rId10" w:history="1">
        <w:r w:rsidR="00CE6205" w:rsidRPr="009E3253">
          <w:rPr>
            <w:rStyle w:val="Hipercze"/>
            <w:rFonts w:asciiTheme="minorHAnsi" w:eastAsiaTheme="minorEastAsia" w:hAnsiTheme="minorHAnsi" w:cstheme="minorBidi"/>
            <w:bCs w:val="0"/>
            <w:iCs w:val="0"/>
            <w:noProof/>
            <w:color w:val="auto"/>
            <w:kern w:val="0"/>
            <w:szCs w:val="22"/>
            <w:lang w:val="pl-PL" w:eastAsia="pl-PL"/>
          </w:rPr>
          <w:t>zbigniew.karwacki@enea.pl</w:t>
        </w:r>
      </w:hyperlink>
      <w:r w:rsidR="004103B1" w:rsidRPr="009E3253">
        <w:rPr>
          <w:rFonts w:asciiTheme="minorHAnsi" w:hAnsiTheme="minorHAnsi" w:cs="Arial"/>
          <w:lang w:val="pl-PL"/>
        </w:rPr>
        <w:t xml:space="preserve"> do dnia </w:t>
      </w:r>
      <w:r w:rsidR="00A7554C" w:rsidRPr="009E3253">
        <w:rPr>
          <w:rFonts w:asciiTheme="minorHAnsi" w:hAnsiTheme="minorHAnsi" w:cs="Arial"/>
          <w:b/>
          <w:lang w:val="pl-PL"/>
        </w:rPr>
        <w:t>0</w:t>
      </w:r>
      <w:r w:rsidR="00BC0C0C" w:rsidRPr="009E3253">
        <w:rPr>
          <w:rFonts w:asciiTheme="minorHAnsi" w:hAnsiTheme="minorHAnsi" w:cs="Arial"/>
          <w:b/>
          <w:lang w:val="pl-PL"/>
        </w:rPr>
        <w:t>4</w:t>
      </w:r>
      <w:r w:rsidR="00A7554C" w:rsidRPr="009E3253">
        <w:rPr>
          <w:rFonts w:asciiTheme="minorHAnsi" w:hAnsiTheme="minorHAnsi" w:cs="Arial"/>
          <w:b/>
          <w:lang w:val="pl-PL"/>
        </w:rPr>
        <w:t>.</w:t>
      </w:r>
      <w:r w:rsidR="003018D2" w:rsidRPr="009E3253">
        <w:rPr>
          <w:rFonts w:asciiTheme="minorHAnsi" w:hAnsiTheme="minorHAnsi" w:cs="Arial"/>
          <w:b/>
          <w:lang w:val="pl-PL"/>
        </w:rPr>
        <w:t>0</w:t>
      </w:r>
      <w:r w:rsidR="00A7554C" w:rsidRPr="009E3253">
        <w:rPr>
          <w:rFonts w:asciiTheme="minorHAnsi" w:hAnsiTheme="minorHAnsi" w:cs="Arial"/>
          <w:b/>
          <w:lang w:val="pl-PL"/>
        </w:rPr>
        <w:t>9</w:t>
      </w:r>
      <w:r w:rsidR="000C3119">
        <w:rPr>
          <w:rFonts w:asciiTheme="minorHAnsi" w:hAnsiTheme="minorHAnsi" w:cs="Arial"/>
          <w:b/>
          <w:lang w:val="pl-PL"/>
        </w:rPr>
        <w:t>.</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FF458D">
        <w:rPr>
          <w:rFonts w:asciiTheme="minorHAnsi" w:hAnsiTheme="minorHAnsi" w:cs="Arial"/>
          <w:b/>
          <w:lang w:val="pl-PL"/>
        </w:rPr>
        <w:t xml:space="preserve"> 1</w:t>
      </w:r>
      <w:r w:rsidR="003018D2">
        <w:rPr>
          <w:rFonts w:asciiTheme="minorHAnsi" w:hAnsiTheme="minorHAnsi" w:cs="Arial"/>
          <w:b/>
          <w:lang w:val="pl-PL"/>
        </w:rPr>
        <w:t>5</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E60961" w:rsidRPr="00E60961" w:rsidRDefault="00572C93" w:rsidP="00E60961">
      <w:pPr>
        <w:pStyle w:val="Nagwek2"/>
        <w:numPr>
          <w:ilvl w:val="0"/>
          <w:numId w:val="0"/>
        </w:numPr>
        <w:ind w:left="574"/>
        <w:rPr>
          <w:rFonts w:asciiTheme="minorHAnsi" w:eastAsiaTheme="minorHAnsi" w:hAnsiTheme="minorHAnsi"/>
          <w:lang w:val="pl-PL"/>
        </w:rPr>
      </w:pPr>
      <w:r>
        <w:rPr>
          <w:lang w:val="pl-PL"/>
        </w:rPr>
        <w:t xml:space="preserve">  </w:t>
      </w:r>
      <w:r w:rsidR="00224B76" w:rsidRPr="00572C93">
        <w:rPr>
          <w:lang w:val="pl-PL"/>
        </w:rPr>
        <w:t xml:space="preserve"> </w:t>
      </w:r>
      <w:r w:rsidR="00733210" w:rsidRPr="00572C93">
        <w:rPr>
          <w:lang w:val="pl-PL"/>
        </w:rPr>
        <w:t xml:space="preserve">  </w:t>
      </w:r>
      <w:r w:rsidR="00855199" w:rsidRPr="00BC0C0C">
        <w:rPr>
          <w:rFonts w:asciiTheme="minorHAnsi" w:hAnsiTheme="minorHAnsi"/>
          <w:lang w:val="pl-PL"/>
        </w:rPr>
        <w:t>16</w:t>
      </w:r>
      <w:r w:rsidR="00855199" w:rsidRPr="00572C93">
        <w:rPr>
          <w:lang w:val="pl-PL"/>
        </w:rPr>
        <w:t>.</w:t>
      </w:r>
      <w:r w:rsidR="00855199" w:rsidRPr="00504140">
        <w:rPr>
          <w:rFonts w:asciiTheme="minorHAnsi" w:hAnsiTheme="minorHAnsi"/>
          <w:lang w:val="pl-PL"/>
        </w:rPr>
        <w:t>1.</w:t>
      </w:r>
      <w:r w:rsidR="00A07A45" w:rsidRPr="00504140">
        <w:rPr>
          <w:rFonts w:asciiTheme="minorHAnsi" w:hAnsiTheme="minorHAnsi"/>
          <w:lang w:val="pl-PL"/>
        </w:rPr>
        <w:t>Sprawy</w:t>
      </w:r>
      <w:r w:rsidR="00A07A45" w:rsidRPr="00504140">
        <w:rPr>
          <w:rFonts w:asciiTheme="minorHAnsi" w:hAnsiTheme="minorHAnsi" w:cs="Arial"/>
          <w:lang w:val="pl-PL"/>
        </w:rPr>
        <w:t xml:space="preserve"> techniczne </w:t>
      </w:r>
      <w:r w:rsidR="00733210" w:rsidRPr="00E60961">
        <w:rPr>
          <w:rFonts w:asciiTheme="minorHAnsi" w:hAnsiTheme="minorHAnsi" w:cs="Arial"/>
          <w:lang w:val="pl-PL"/>
        </w:rPr>
        <w:t>prowadzi</w:t>
      </w:r>
      <w:r w:rsidR="00B95C88" w:rsidRPr="00E60961">
        <w:rPr>
          <w:rFonts w:asciiTheme="minorHAnsi" w:hAnsiTheme="minorHAnsi" w:cs="Arial"/>
          <w:lang w:val="pl-PL"/>
        </w:rPr>
        <w:t xml:space="preserve"> Pan </w:t>
      </w:r>
      <w:r w:rsidR="00E60961" w:rsidRPr="00E60961">
        <w:rPr>
          <w:rFonts w:asciiTheme="minorHAnsi" w:hAnsiTheme="minorHAnsi" w:cs="Arial"/>
          <w:b/>
          <w:bCs w:val="0"/>
          <w:lang w:val="pl-PL"/>
        </w:rPr>
        <w:t>Witold Dunal</w:t>
      </w:r>
      <w:r w:rsidR="00E60961" w:rsidRPr="00E60961">
        <w:rPr>
          <w:rFonts w:asciiTheme="minorHAnsi" w:hAnsiTheme="minorHAnsi"/>
          <w:lang w:val="pl-PL"/>
        </w:rPr>
        <w:t xml:space="preserve">, tel. </w:t>
      </w:r>
      <w:r w:rsidR="00E60961" w:rsidRPr="00E60961">
        <w:rPr>
          <w:rFonts w:asciiTheme="minorHAnsi" w:hAnsiTheme="minorHAnsi" w:cs="Arial"/>
          <w:lang w:val="pl-PL"/>
        </w:rPr>
        <w:t>15 865 62 81</w:t>
      </w:r>
      <w:r w:rsidR="00E60961" w:rsidRPr="00E60961">
        <w:rPr>
          <w:rFonts w:asciiTheme="minorHAnsi" w:hAnsiTheme="minorHAnsi"/>
          <w:lang w:val="pl-PL"/>
        </w:rPr>
        <w:t>;</w:t>
      </w:r>
      <w:r w:rsidR="00E60961" w:rsidRPr="00E60961">
        <w:rPr>
          <w:rFonts w:asciiTheme="minorHAnsi" w:eastAsiaTheme="minorHAnsi" w:hAnsiTheme="minorHAnsi"/>
          <w:lang w:val="pl-PL"/>
        </w:rPr>
        <w:t xml:space="preserve"> </w:t>
      </w:r>
    </w:p>
    <w:p w:rsidR="00E60961" w:rsidRPr="00E60961" w:rsidRDefault="00E60961" w:rsidP="00E60961">
      <w:pPr>
        <w:pStyle w:val="Nagwek2"/>
        <w:numPr>
          <w:ilvl w:val="0"/>
          <w:numId w:val="0"/>
        </w:numPr>
        <w:ind w:left="142"/>
        <w:rPr>
          <w:rFonts w:asciiTheme="minorHAnsi" w:eastAsiaTheme="minorHAnsi" w:hAnsiTheme="minorHAnsi"/>
        </w:rPr>
      </w:pPr>
      <w:r w:rsidRPr="00E60961">
        <w:rPr>
          <w:rFonts w:asciiTheme="minorHAnsi" w:eastAsiaTheme="minorHAnsi" w:hAnsiTheme="minorHAnsi"/>
          <w:lang w:val="pl-PL"/>
        </w:rPr>
        <w:t xml:space="preserve">                    </w:t>
      </w:r>
      <w:r w:rsidRPr="00E60961">
        <w:rPr>
          <w:rFonts w:asciiTheme="minorHAnsi" w:eastAsiaTheme="minorHAnsi" w:hAnsiTheme="minorHAnsi"/>
        </w:rPr>
        <w:t xml:space="preserve">e-mail: </w:t>
      </w:r>
      <w:hyperlink r:id="rId11" w:history="1">
        <w:r w:rsidRPr="00E60961">
          <w:rPr>
            <w:rStyle w:val="Hipercze"/>
            <w:rFonts w:asciiTheme="minorHAnsi" w:eastAsiaTheme="minorEastAsia" w:hAnsiTheme="minorHAnsi" w:cstheme="minorBidi"/>
            <w:bCs w:val="0"/>
            <w:iCs w:val="0"/>
            <w:noProof/>
            <w:kern w:val="0"/>
            <w:szCs w:val="22"/>
            <w:lang w:eastAsia="pl-PL"/>
          </w:rPr>
          <w:t>Witold.Dunal@enea.pl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7C5938">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tel. 15 865 65 60 ;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2" w:history="1">
        <w:r w:rsidRPr="003B69D6">
          <w:rPr>
            <w:rStyle w:val="Hipercze"/>
            <w:rFonts w:eastAsiaTheme="minorEastAsia"/>
            <w:noProof/>
            <w:lang w:val="en-US" w:eastAsia="pl-PL"/>
          </w:rPr>
          <w:t>Zbigniew.Karwacki@enea.pl</w:t>
        </w:r>
      </w:hyperlink>
    </w:p>
    <w:p w:rsidR="0059158F" w:rsidRPr="00BE22F8" w:rsidRDefault="0059158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Przetarg</w:t>
      </w:r>
      <w:r w:rsidR="003E71C1">
        <w:rPr>
          <w:rFonts w:asciiTheme="minorHAnsi" w:hAnsiTheme="minorHAnsi" w:cs="Arial"/>
          <w:lang w:val="pl-PL"/>
        </w:rPr>
        <w:t xml:space="preserve"> </w:t>
      </w:r>
      <w:r w:rsidR="005C4797">
        <w:rPr>
          <w:rFonts w:asciiTheme="minorHAnsi" w:hAnsiTheme="minorHAnsi" w:cs="Arial"/>
          <w:lang w:val="pl-PL"/>
        </w:rPr>
        <w:t xml:space="preserve"> prowadzon</w:t>
      </w:r>
      <w:r w:rsidR="003E71C1">
        <w:rPr>
          <w:rFonts w:asciiTheme="minorHAnsi" w:hAnsiTheme="minorHAnsi" w:cs="Arial"/>
          <w:lang w:val="pl-PL"/>
        </w:rPr>
        <w:t>y</w:t>
      </w:r>
      <w:r w:rsidRPr="00BE22F8">
        <w:rPr>
          <w:rFonts w:asciiTheme="minorHAnsi" w:hAnsiTheme="minorHAnsi" w:cs="Arial"/>
          <w:lang w:val="pl-PL"/>
        </w:rPr>
        <w:t xml:space="preserve"> będzie na zasadach </w:t>
      </w:r>
      <w:r w:rsidRPr="00BE22F8">
        <w:rPr>
          <w:rFonts w:asciiTheme="minorHAnsi" w:hAnsiTheme="minorHAnsi" w:cs="Arial"/>
          <w:bCs w:val="0"/>
          <w:szCs w:val="22"/>
          <w:lang w:val="pl-PL"/>
        </w:rPr>
        <w:t>określonych w regulaminie wewnętrznym Enea Połaniec S.A.</w:t>
      </w:r>
    </w:p>
    <w:p w:rsidR="0059158F" w:rsidRDefault="0059158F" w:rsidP="00D10258">
      <w:pPr>
        <w:pStyle w:val="Nagwek2"/>
        <w:numPr>
          <w:ilvl w:val="0"/>
          <w:numId w:val="1"/>
        </w:numPr>
        <w:ind w:left="426" w:hanging="502"/>
        <w:rPr>
          <w:rFonts w:asciiTheme="minorHAnsi" w:hAnsiTheme="minorHAnsi" w:cs="Arial"/>
          <w:bCs w:val="0"/>
          <w:szCs w:val="22"/>
          <w:lang w:val="pl-PL"/>
        </w:rPr>
      </w:pPr>
      <w:r w:rsidRPr="00BE22F8">
        <w:rPr>
          <w:rFonts w:asciiTheme="minorHAnsi" w:hAnsiTheme="minorHAnsi" w:cs="Arial"/>
          <w:lang w:val="pl-PL"/>
        </w:rPr>
        <w:t xml:space="preserve">Zamawiający zastrzega sobie możliwość zmiany warunków przetargu określonych w niniejszym </w:t>
      </w:r>
      <w:r w:rsidR="00D63E51" w:rsidRPr="00BE22F8">
        <w:rPr>
          <w:rFonts w:asciiTheme="minorHAnsi" w:hAnsiTheme="minorHAnsi" w:cs="Arial"/>
          <w:lang w:val="pl-PL"/>
        </w:rPr>
        <w:t xml:space="preserve"> </w:t>
      </w:r>
      <w:r w:rsidRPr="00BE22F8">
        <w:rPr>
          <w:rFonts w:asciiTheme="minorHAnsi" w:hAnsiTheme="minorHAnsi" w:cs="Arial"/>
          <w:bCs w:val="0"/>
          <w:szCs w:val="22"/>
          <w:lang w:val="pl-PL"/>
        </w:rPr>
        <w:t>ogłoszeniu lub odwołania przetargu bez podania przyczyn.</w:t>
      </w:r>
    </w:p>
    <w:p w:rsidR="00A7554C" w:rsidRPr="008C0370" w:rsidRDefault="00A7554C" w:rsidP="00A7554C">
      <w:pPr>
        <w:pStyle w:val="Nagwek2"/>
        <w:numPr>
          <w:ilvl w:val="0"/>
          <w:numId w:val="1"/>
        </w:numPr>
        <w:spacing w:before="0" w:after="0" w:line="240" w:lineRule="auto"/>
        <w:ind w:left="426" w:hanging="502"/>
        <w:rPr>
          <w:rFonts w:cs="Arial"/>
        </w:rPr>
      </w:pPr>
      <w:r w:rsidRPr="008C0370">
        <w:rPr>
          <w:rFonts w:asciiTheme="minorHAnsi" w:hAnsiTheme="minorHAnsi" w:cs="Arial"/>
          <w:szCs w:val="22"/>
          <w:lang w:val="pl-PL"/>
        </w:rPr>
        <w:t>AUKCJA ELEKTRONICZNA</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A7554C" w:rsidRPr="008C0370" w:rsidRDefault="00A7554C" w:rsidP="00BF7425">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7554C" w:rsidRPr="008C0370" w:rsidRDefault="00A7554C" w:rsidP="00BF7425">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A7554C" w:rsidRPr="0085423B" w:rsidRDefault="00A7554C" w:rsidP="00BF7425">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lastRenderedPageBreak/>
        <w:t>formule matematycznej, która zostanie wykorzystana w aukcji elektronicznej do automatycznego tworzenia kolejnych klasyfikacji na podstawie przedstawianych nowych cen lub wartości;</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7554C" w:rsidRPr="008C0370" w:rsidRDefault="00A7554C" w:rsidP="00BF7425">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7554C" w:rsidRPr="008C0370" w:rsidRDefault="00A7554C" w:rsidP="00BF7425">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A7554C" w:rsidRPr="008C0370" w:rsidRDefault="00A7554C" w:rsidP="00BF7425">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A7554C" w:rsidRPr="0085423B" w:rsidRDefault="00A7554C" w:rsidP="00BF7425">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A7554C" w:rsidRPr="0085423B" w:rsidRDefault="00A7554C" w:rsidP="00BF7425">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A7554C" w:rsidRPr="0085423B" w:rsidRDefault="00A7554C" w:rsidP="00BF7425">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A7554C" w:rsidRPr="008C0370" w:rsidRDefault="00A7554C" w:rsidP="00BF7425">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7554C" w:rsidRPr="008C0370" w:rsidRDefault="00A7554C" w:rsidP="00BF7425">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A7554C" w:rsidRPr="008C037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8C0370">
        <w:rPr>
          <w:rFonts w:asciiTheme="minorHAnsi" w:hAnsiTheme="minorHAnsi" w:cs="Arial"/>
          <w:szCs w:val="22"/>
          <w:lang w:val="pl-PL"/>
        </w:rPr>
        <w:t>Osoby odpowiedzialne za kontakty z oferentami ze strony Zamawiającego:</w:t>
      </w:r>
    </w:p>
    <w:p w:rsidR="00E60961" w:rsidRPr="00E60961" w:rsidRDefault="00A7554C" w:rsidP="00BF7425">
      <w:pPr>
        <w:pStyle w:val="Nagwek2"/>
        <w:numPr>
          <w:ilvl w:val="1"/>
          <w:numId w:val="1"/>
        </w:numPr>
        <w:spacing w:line="276" w:lineRule="auto"/>
        <w:rPr>
          <w:rFonts w:asciiTheme="minorHAnsi" w:eastAsiaTheme="minorHAnsi" w:hAnsiTheme="minorHAnsi"/>
          <w:lang w:val="pl-PL"/>
        </w:rPr>
      </w:pPr>
      <w:r w:rsidRPr="008C0370">
        <w:rPr>
          <w:rFonts w:asciiTheme="minorHAnsi" w:hAnsiTheme="minorHAnsi"/>
          <w:szCs w:val="22"/>
          <w:lang w:val="pl-PL"/>
        </w:rPr>
        <w:t>Sprawy</w:t>
      </w:r>
      <w:r w:rsidRPr="008C0370">
        <w:rPr>
          <w:rFonts w:asciiTheme="minorHAnsi" w:hAnsiTheme="minorHAnsi" w:cs="Arial"/>
          <w:szCs w:val="22"/>
          <w:lang w:val="pl-PL"/>
        </w:rPr>
        <w:t xml:space="preserve"> techniczne </w:t>
      </w:r>
      <w:r w:rsidRPr="00E60961">
        <w:rPr>
          <w:rFonts w:asciiTheme="minorHAnsi" w:hAnsiTheme="minorHAnsi" w:cs="Arial"/>
          <w:szCs w:val="22"/>
          <w:lang w:val="pl-PL"/>
        </w:rPr>
        <w:t xml:space="preserve">prowadzi Pan </w:t>
      </w:r>
      <w:r w:rsidR="00E60961" w:rsidRPr="00055FCA">
        <w:rPr>
          <w:rFonts w:asciiTheme="minorHAnsi" w:hAnsiTheme="minorHAnsi" w:cs="Arial"/>
          <w:b/>
          <w:bCs w:val="0"/>
          <w:lang w:val="pl-PL"/>
        </w:rPr>
        <w:t>Witold Dunal</w:t>
      </w:r>
      <w:r w:rsidR="00E60961" w:rsidRPr="00E60961">
        <w:rPr>
          <w:rFonts w:asciiTheme="minorHAnsi" w:hAnsiTheme="minorHAnsi"/>
          <w:lang w:val="pl-PL"/>
        </w:rPr>
        <w:t xml:space="preserve">, tel. </w:t>
      </w:r>
      <w:r w:rsidR="00E60961" w:rsidRPr="00E60961">
        <w:rPr>
          <w:rFonts w:asciiTheme="minorHAnsi" w:hAnsiTheme="minorHAnsi" w:cs="Arial"/>
          <w:lang w:val="pl-PL"/>
        </w:rPr>
        <w:t>15 865 62 81</w:t>
      </w:r>
      <w:r w:rsidR="00E60961" w:rsidRPr="00E60961">
        <w:rPr>
          <w:rFonts w:asciiTheme="minorHAnsi" w:hAnsiTheme="minorHAnsi"/>
          <w:lang w:val="pl-PL"/>
        </w:rPr>
        <w:t>;</w:t>
      </w:r>
      <w:r w:rsidR="00E60961" w:rsidRPr="00E60961">
        <w:rPr>
          <w:rFonts w:asciiTheme="minorHAnsi" w:eastAsiaTheme="minorHAnsi" w:hAnsiTheme="minorHAnsi"/>
          <w:lang w:val="pl-PL"/>
        </w:rPr>
        <w:t xml:space="preserve"> </w:t>
      </w:r>
    </w:p>
    <w:p w:rsidR="00E60961" w:rsidRPr="001D1B29" w:rsidRDefault="00E60961" w:rsidP="00BF7425">
      <w:pPr>
        <w:pStyle w:val="Nagwek2"/>
        <w:numPr>
          <w:ilvl w:val="0"/>
          <w:numId w:val="0"/>
        </w:numPr>
        <w:spacing w:line="276" w:lineRule="auto"/>
        <w:ind w:left="142"/>
        <w:rPr>
          <w:rFonts w:eastAsiaTheme="minorHAnsi"/>
        </w:rPr>
      </w:pPr>
      <w:r w:rsidRPr="007C5938">
        <w:rPr>
          <w:rFonts w:asciiTheme="minorHAnsi" w:eastAsiaTheme="minorHAnsi" w:hAnsiTheme="minorHAnsi"/>
          <w:lang w:val="pl-PL"/>
        </w:rPr>
        <w:lastRenderedPageBreak/>
        <w:t xml:space="preserve">                                             </w:t>
      </w:r>
      <w:r w:rsidRPr="00E60961">
        <w:rPr>
          <w:rFonts w:asciiTheme="minorHAnsi" w:eastAsiaTheme="minorHAnsi" w:hAnsiTheme="minorHAnsi"/>
        </w:rPr>
        <w:t xml:space="preserve">e-mail: </w:t>
      </w:r>
      <w:hyperlink r:id="rId14" w:history="1">
        <w:r w:rsidRPr="00E60961">
          <w:rPr>
            <w:rStyle w:val="Hipercze"/>
            <w:rFonts w:asciiTheme="minorHAnsi" w:eastAsiaTheme="minorEastAsia" w:hAnsiTheme="minorHAnsi" w:cstheme="minorBidi"/>
            <w:bCs w:val="0"/>
            <w:iCs w:val="0"/>
            <w:noProof/>
            <w:kern w:val="0"/>
            <w:szCs w:val="22"/>
            <w:lang w:eastAsia="pl-PL"/>
          </w:rPr>
          <w:t>Witold.Dunal@enea.pl</w:t>
        </w:r>
      </w:hyperlink>
    </w:p>
    <w:p w:rsidR="00A7554C" w:rsidRPr="00E60961" w:rsidRDefault="00A7554C" w:rsidP="00BF7425">
      <w:pPr>
        <w:pStyle w:val="Nagwek2"/>
        <w:numPr>
          <w:ilvl w:val="1"/>
          <w:numId w:val="1"/>
        </w:numPr>
        <w:spacing w:line="276" w:lineRule="auto"/>
        <w:rPr>
          <w:rFonts w:asciiTheme="minorHAnsi" w:eastAsiaTheme="minorHAnsi" w:hAnsiTheme="minorHAnsi"/>
          <w:lang w:val="pl-PL"/>
        </w:rPr>
      </w:pPr>
      <w:r w:rsidRPr="00E60961">
        <w:rPr>
          <w:rFonts w:asciiTheme="minorHAnsi" w:eastAsiaTheme="minorHAnsi" w:hAnsiTheme="minorHAnsi"/>
          <w:szCs w:val="22"/>
          <w:lang w:val="pl-PL"/>
        </w:rPr>
        <w:t xml:space="preserve">Sprawy handlowe </w:t>
      </w:r>
      <w:r w:rsidRPr="00E60961">
        <w:rPr>
          <w:rFonts w:asciiTheme="minorHAnsi" w:hAnsiTheme="minorHAnsi" w:cs="Arial"/>
          <w:szCs w:val="22"/>
          <w:lang w:val="pl-PL"/>
        </w:rPr>
        <w:t xml:space="preserve">prowadzi: Pan  </w:t>
      </w:r>
      <w:r w:rsidRPr="00E60961">
        <w:rPr>
          <w:rFonts w:asciiTheme="minorHAnsi" w:hAnsiTheme="minorHAnsi" w:cs="Arial"/>
          <w:b/>
          <w:szCs w:val="22"/>
          <w:lang w:val="pl-PL"/>
        </w:rPr>
        <w:t>Zbigniew Karwacki</w:t>
      </w:r>
      <w:r w:rsidRPr="00E60961">
        <w:rPr>
          <w:rFonts w:asciiTheme="minorHAnsi" w:hAnsiTheme="minorHAnsi" w:cs="Arial"/>
          <w:szCs w:val="22"/>
          <w:lang w:val="pl-PL"/>
        </w:rPr>
        <w:t xml:space="preserve"> tel. 15 865 65 60 ; </w:t>
      </w:r>
    </w:p>
    <w:p w:rsidR="00A7554C" w:rsidRPr="000078F0" w:rsidRDefault="00A7554C" w:rsidP="00BF7425">
      <w:pPr>
        <w:spacing w:after="120" w:line="276" w:lineRule="auto"/>
        <w:ind w:left="708"/>
        <w:contextualSpacing/>
        <w:jc w:val="both"/>
        <w:rPr>
          <w:rFonts w:cs="Arial"/>
          <w:lang w:val="en-US"/>
        </w:rPr>
      </w:pPr>
      <w:r w:rsidRPr="008044A9">
        <w:rPr>
          <w:rFonts w:cs="Arial"/>
        </w:rPr>
        <w:t xml:space="preserve">                </w:t>
      </w:r>
      <w:r w:rsidR="0003629A" w:rsidRPr="008044A9">
        <w:rPr>
          <w:rFonts w:cs="Arial"/>
        </w:rPr>
        <w:t xml:space="preserve">                 </w:t>
      </w:r>
      <w:r w:rsidRPr="008044A9">
        <w:rPr>
          <w:rFonts w:cs="Arial"/>
        </w:rPr>
        <w:t xml:space="preserve"> </w:t>
      </w:r>
      <w:r w:rsidRPr="000078F0">
        <w:rPr>
          <w:rFonts w:cs="Arial"/>
          <w:lang w:val="en-US"/>
        </w:rPr>
        <w:t xml:space="preserve">e-mail:  </w:t>
      </w:r>
      <w:hyperlink r:id="rId15" w:history="1">
        <w:r w:rsidRPr="000078F0">
          <w:rPr>
            <w:rStyle w:val="Hipercze"/>
            <w:rFonts w:eastAsiaTheme="minorEastAsia"/>
            <w:noProof/>
            <w:lang w:val="en-US" w:eastAsia="pl-PL"/>
          </w:rPr>
          <w:t>Zbigniew.Karwacki@enea.pl</w:t>
        </w:r>
      </w:hyperlink>
    </w:p>
    <w:p w:rsidR="00A7554C" w:rsidRPr="00753F8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A7554C" w:rsidRPr="00753F8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A7554C" w:rsidRPr="00753F80" w:rsidRDefault="00A7554C" w:rsidP="00BF7425">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A7554C" w:rsidRDefault="00A7554C" w:rsidP="00BF7425">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A7554C" w:rsidRDefault="00A7554C" w:rsidP="00A7554C">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A7554C" w:rsidRPr="000078F0" w:rsidRDefault="00A7554C" w:rsidP="00A7554C">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A7554C" w:rsidRPr="000078F0"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A7554C" w:rsidRPr="000078F0"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4</w:t>
      </w:r>
      <w:r w:rsidR="00BF7425">
        <w:rPr>
          <w:rFonts w:asciiTheme="minorHAnsi" w:hAnsiTheme="minorHAnsi" w:cs="Arial"/>
          <w:szCs w:val="22"/>
          <w:lang w:val="pl-PL"/>
        </w:rPr>
        <w:t xml:space="preserve"> </w:t>
      </w:r>
      <w:r w:rsidRPr="000078F0">
        <w:rPr>
          <w:rFonts w:asciiTheme="minorHAnsi" w:hAnsiTheme="minorHAnsi" w:cs="Arial"/>
          <w:szCs w:val="22"/>
          <w:lang w:val="pl-PL"/>
        </w:rPr>
        <w:t>- Wzór oświadczenia o wyrażeniu zgody na przetwarzanie danych osobowych.</w:t>
      </w:r>
    </w:p>
    <w:p w:rsidR="00A7554C" w:rsidRPr="000078F0" w:rsidRDefault="00A7554C" w:rsidP="00A7554C">
      <w:pPr>
        <w:pStyle w:val="Tekstpodstawowy"/>
        <w:spacing w:line="240" w:lineRule="auto"/>
      </w:pPr>
      <w:r w:rsidRPr="000078F0">
        <w:t xml:space="preserve">        </w:t>
      </w:r>
      <w:r>
        <w:t>Załącznik nr 5</w:t>
      </w:r>
      <w:r w:rsidRPr="000078F0">
        <w:t xml:space="preserve"> – Umowa projekt</w:t>
      </w:r>
    </w:p>
    <w:p w:rsidR="00A7554C" w:rsidRPr="000078F0" w:rsidRDefault="00A7554C" w:rsidP="00A7554C">
      <w:pPr>
        <w:spacing w:after="120" w:line="240" w:lineRule="auto"/>
        <w:rPr>
          <w:rFonts w:cs="Arial"/>
        </w:rPr>
      </w:pPr>
      <w:r>
        <w:rPr>
          <w:rFonts w:cs="Arial"/>
        </w:rPr>
        <w:t xml:space="preserve">        Załącznik nr 6 </w:t>
      </w:r>
      <w:r w:rsidRPr="000078F0">
        <w:rPr>
          <w:rFonts w:cs="Arial"/>
        </w:rPr>
        <w:t>–</w:t>
      </w:r>
      <w:r w:rsidRPr="000078F0">
        <w:rPr>
          <w:rFonts w:cs="Calibri"/>
          <w:color w:val="000000"/>
        </w:rPr>
        <w:t xml:space="preserve"> Warunki Aukcji Elektronicznej</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DB5B20" w:rsidRPr="000078F0" w:rsidRDefault="00BB6D2C" w:rsidP="003E71C1">
      <w:pPr>
        <w:pStyle w:val="Tekstpodstawowy"/>
      </w:pPr>
      <w:r>
        <w:t xml:space="preserve">        </w:t>
      </w:r>
    </w:p>
    <w:p w:rsidR="00DB5B20" w:rsidRPr="000078F0" w:rsidRDefault="00DB5B20" w:rsidP="00DB5B20">
      <w:pPr>
        <w:spacing w:after="120" w:line="240" w:lineRule="auto"/>
        <w:rPr>
          <w:rFonts w:cs="Arial"/>
        </w:rPr>
      </w:pPr>
      <w:r>
        <w:rPr>
          <w:rFonts w:cs="Arial"/>
        </w:rPr>
        <w:t xml:space="preserve">        </w:t>
      </w:r>
    </w:p>
    <w:p w:rsidR="00DB5B20" w:rsidRPr="00DB5B20" w:rsidRDefault="00DB5B20" w:rsidP="00DB5B20">
      <w:pPr>
        <w:pStyle w:val="Tekstpodstawowy"/>
      </w:pPr>
    </w:p>
    <w:p w:rsidR="0081247F" w:rsidRDefault="0081247F" w:rsidP="002C5940">
      <w:pPr>
        <w:rPr>
          <w:rFonts w:ascii="Arial" w:hAnsi="Arial" w:cs="Arial"/>
          <w:b/>
        </w:rPr>
      </w:pPr>
    </w:p>
    <w:p w:rsidR="00C35BEC" w:rsidRDefault="00C35BEC">
      <w:pPr>
        <w:rPr>
          <w:rFonts w:ascii="Arial" w:hAnsi="Arial" w:cs="Arial"/>
          <w:b/>
        </w:rPr>
      </w:pPr>
      <w:r>
        <w:rPr>
          <w:rFonts w:ascii="Arial" w:hAnsi="Arial" w:cs="Arial"/>
          <w:b/>
        </w:rPr>
        <w:br w:type="page"/>
      </w:r>
    </w:p>
    <w:p w:rsidR="00C35BEC" w:rsidRPr="00BE22F8" w:rsidRDefault="00380F3C" w:rsidP="00F954BB">
      <w:pPr>
        <w:ind w:left="1416" w:firstLine="4959"/>
        <w:rPr>
          <w:rFonts w:cs="Arial"/>
        </w:rPr>
      </w:pPr>
      <w:r w:rsidRPr="00BE22F8">
        <w:rPr>
          <w:rFonts w:cs="Arial"/>
        </w:rPr>
        <w:lastRenderedPageBreak/>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E31C7C" w:rsidRPr="00CE42A1"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r w:rsidR="00E31C7C" w:rsidRPr="00CE42A1">
        <w:rPr>
          <w:rFonts w:cs="Helvetica"/>
          <w:color w:val="333333"/>
        </w:rPr>
        <w:t>………………………zł/szt. netto – Gwar</w:t>
      </w:r>
      <w:r w:rsidR="00CE42A1">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375A88">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0A2CB5" w:rsidRPr="008E72E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A2CB5" w:rsidRPr="00CE6205" w:rsidRDefault="000A2CB5" w:rsidP="00BF7425">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p>
    <w:p w:rsidR="00372136" w:rsidRDefault="00372136" w:rsidP="001F327C">
      <w:pPr>
        <w:pStyle w:val="Tekstprzypisudolnego"/>
        <w:spacing w:line="276" w:lineRule="auto"/>
        <w:rPr>
          <w:rFonts w:asciiTheme="minorHAnsi" w:eastAsiaTheme="minorHAnsi" w:hAnsiTheme="minorHAnsi" w:cs="Helvetica"/>
          <w:color w:val="333333"/>
          <w:sz w:val="22"/>
          <w:szCs w:val="22"/>
          <w:lang w:eastAsia="en-US"/>
        </w:rPr>
      </w:pPr>
    </w:p>
    <w:p w:rsidR="0010345D"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174C03" w:rsidRDefault="0010345D"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372136" w:rsidRDefault="001F327C" w:rsidP="00A6022F">
      <w:pPr>
        <w:spacing w:after="150"/>
        <w:rPr>
          <w:rFonts w:ascii="Arial" w:hAnsi="Arial" w:cs="Arial"/>
          <w:b/>
        </w:rPr>
      </w:pPr>
      <w:r>
        <w:rPr>
          <w:rFonts w:ascii="Arial" w:hAnsi="Arial" w:cs="Arial"/>
          <w:b/>
        </w:rPr>
        <w:t xml:space="preserve">                                                                                                     </w:t>
      </w: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80F3C" w:rsidRDefault="00372136" w:rsidP="00A6022F">
      <w:pPr>
        <w:spacing w:after="150"/>
        <w:rPr>
          <w:rFonts w:ascii="Arial" w:hAnsi="Arial" w:cs="Arial"/>
          <w:b/>
        </w:rPr>
      </w:pPr>
      <w:r>
        <w:rPr>
          <w:rFonts w:ascii="Arial" w:hAnsi="Arial" w:cs="Arial"/>
          <w:b/>
        </w:rPr>
        <w:t xml:space="preserve">                                                                                                      </w:t>
      </w:r>
      <w:r w:rsidR="001F327C">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Default="00C67016" w:rsidP="00380F3C">
      <w:pPr>
        <w:jc w:val="right"/>
        <w:rPr>
          <w:rFonts w:ascii="Arial" w:hAnsi="Arial" w:cs="Arial"/>
          <w:b/>
        </w:rPr>
      </w:pPr>
    </w:p>
    <w:p w:rsidR="00C67016" w:rsidRPr="00C15BA5" w:rsidRDefault="00C67016" w:rsidP="00380F3C">
      <w:pPr>
        <w:jc w:val="right"/>
        <w:rPr>
          <w:rFonts w:ascii="Arial" w:hAnsi="Arial" w:cs="Arial"/>
          <w:b/>
        </w:rPr>
      </w:pP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pPr>
        <w:rPr>
          <w:rFonts w:ascii="Arial" w:hAnsi="Arial" w:cs="Arial"/>
        </w:rPr>
      </w:pPr>
      <w:r>
        <w:rPr>
          <w:rFonts w:ascii="Arial" w:hAnsi="Arial" w:cs="Arial"/>
        </w:rPr>
        <w:br w:type="page"/>
      </w:r>
    </w:p>
    <w:p w:rsidR="00BB6D2C" w:rsidRDefault="00372136" w:rsidP="00BB6D2C">
      <w:pPr>
        <w:jc w:val="right"/>
        <w:rPr>
          <w:rFonts w:eastAsia="Times New Roman" w:cs="Arial"/>
          <w:b/>
          <w:lang w:eastAsia="pl-PL"/>
        </w:rPr>
      </w:pPr>
      <w:r>
        <w:rPr>
          <w:rFonts w:eastAsia="Times New Roman" w:cs="Arial"/>
          <w:b/>
          <w:lang w:eastAsia="pl-PL"/>
        </w:rPr>
        <w:lastRenderedPageBreak/>
        <w:t>Załącznik nr 5</w:t>
      </w:r>
      <w:r w:rsidR="00BB6D2C">
        <w:rPr>
          <w:rFonts w:eastAsia="Times New Roman" w:cs="Arial"/>
          <w:b/>
          <w:lang w:eastAsia="pl-PL"/>
        </w:rPr>
        <w:t xml:space="preserve"> do ogłoszenia</w:t>
      </w:r>
    </w:p>
    <w:p w:rsidR="0027565E" w:rsidRDefault="0027565E" w:rsidP="00D6766B">
      <w:pPr>
        <w:spacing w:after="0"/>
        <w:jc w:val="center"/>
        <w:rPr>
          <w:rFonts w:cs="Calibri"/>
          <w:b/>
          <w:bCs/>
          <w:sz w:val="28"/>
          <w:szCs w:val="28"/>
        </w:rPr>
      </w:pPr>
    </w:p>
    <w:p w:rsidR="0091125C" w:rsidRPr="00075FBF" w:rsidRDefault="0091125C" w:rsidP="0091125C">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w:t>
      </w:r>
      <w:r w:rsidRPr="00075FBF">
        <w:rPr>
          <w:rStyle w:val="lslabeltext"/>
          <w:b/>
          <w:sz w:val="28"/>
          <w:szCs w:val="28"/>
        </w:rPr>
        <w:t>/201</w:t>
      </w:r>
      <w:r>
        <w:rPr>
          <w:rStyle w:val="lslabeltext"/>
          <w:b/>
          <w:sz w:val="28"/>
          <w:szCs w:val="28"/>
        </w:rPr>
        <w:t>9</w:t>
      </w:r>
    </w:p>
    <w:p w:rsidR="0091125C" w:rsidRDefault="0091125C" w:rsidP="0091125C">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91125C" w:rsidRDefault="0091125C" w:rsidP="0091125C">
      <w:pPr>
        <w:spacing w:after="120"/>
        <w:jc w:val="center"/>
        <w:rPr>
          <w:rFonts w:cs="Calibri"/>
          <w:bCs/>
        </w:rPr>
      </w:pPr>
    </w:p>
    <w:p w:rsidR="0091125C" w:rsidRPr="008B42C3" w:rsidRDefault="0091125C" w:rsidP="0091125C">
      <w:pPr>
        <w:spacing w:before="120" w:after="120"/>
        <w:jc w:val="both"/>
        <w:rPr>
          <w:rFonts w:cs="Calibri"/>
          <w:iCs/>
          <w:kern w:val="20"/>
          <w:lang w:eastAsia="pl-PL"/>
        </w:rPr>
      </w:pPr>
      <w:r w:rsidRPr="008B42C3">
        <w:rPr>
          <w:rFonts w:cs="Calibri"/>
          <w:iCs/>
          <w:kern w:val="20"/>
          <w:lang w:eastAsia="pl-PL"/>
        </w:rPr>
        <w:t>zawarta w Zawadzie w dniu ……………………... 2019 roku, pomiędzy:</w:t>
      </w:r>
    </w:p>
    <w:p w:rsidR="0091125C" w:rsidRPr="00805464" w:rsidRDefault="0091125C" w:rsidP="0091125C">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B42C3">
        <w:rPr>
          <w:rFonts w:cs="Calibri"/>
          <w:iCs/>
          <w:kern w:val="20"/>
          <w:lang w:eastAsia="pl-PL"/>
        </w:rPr>
        <w:t xml:space="preserve">zarejestrowaną pod numerem KRS 0000053769 przez Sąd Rejonowy w Kielcach, </w:t>
      </w:r>
      <w:r w:rsidRPr="008B42C3">
        <w:rPr>
          <w:rFonts w:cs="Calibri"/>
          <w:iCs/>
          <w:kern w:val="20"/>
          <w:lang w:eastAsia="pl-PL"/>
        </w:rPr>
        <w:br/>
        <w:t>X Wydział Gospodarczy Krajowego Rejestru Sądowego,</w:t>
      </w:r>
      <w:r w:rsidRPr="00805464">
        <w:rPr>
          <w:rFonts w:cs="Calibri"/>
          <w:iCs/>
          <w:kern w:val="20"/>
          <w:lang w:eastAsia="pl-PL"/>
        </w:rPr>
        <w:t xml:space="preserve"> kapitał zakładowy </w:t>
      </w:r>
      <w:r w:rsidRPr="008B42C3">
        <w:rPr>
          <w:rFonts w:cs="Calibri"/>
          <w:iCs/>
          <w:kern w:val="20"/>
          <w:lang w:eastAsia="pl-PL"/>
        </w:rPr>
        <w:t xml:space="preserve">713 500 000 zł </w:t>
      </w:r>
      <w:r w:rsidRPr="00805464">
        <w:rPr>
          <w:rFonts w:cs="Calibri"/>
          <w:iCs/>
          <w:kern w:val="20"/>
          <w:lang w:eastAsia="pl-PL"/>
        </w:rPr>
        <w:t>w całości wpłacony,</w:t>
      </w:r>
      <w:r w:rsidRPr="008B42C3">
        <w:rPr>
          <w:rFonts w:cs="Calibri"/>
          <w:iCs/>
          <w:kern w:val="20"/>
          <w:lang w:eastAsia="pl-PL"/>
        </w:rPr>
        <w:t xml:space="preserve"> NIP: 866-00-01-429,</w:t>
      </w:r>
      <w:r w:rsidRPr="00805464">
        <w:rPr>
          <w:rFonts w:cs="Calibri"/>
          <w:iCs/>
          <w:kern w:val="20"/>
          <w:lang w:eastAsia="pl-PL"/>
        </w:rPr>
        <w:t xml:space="preserve"> zwaną dalej </w:t>
      </w:r>
      <w:r w:rsidRPr="008B42C3">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91125C" w:rsidRDefault="0091125C" w:rsidP="0091125C">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rsidR="0091125C" w:rsidRDefault="0091125C" w:rsidP="0091125C">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rsidR="0091125C" w:rsidRDefault="0091125C" w:rsidP="0091125C">
      <w:pPr>
        <w:spacing w:after="0"/>
        <w:jc w:val="both"/>
        <w:rPr>
          <w:rFonts w:cs="Calibri"/>
          <w:b/>
        </w:rPr>
      </w:pPr>
      <w:r>
        <w:rPr>
          <w:rFonts w:cs="Calibri"/>
          <w:b/>
        </w:rPr>
        <w:t>a</w:t>
      </w:r>
    </w:p>
    <w:p w:rsidR="0091125C" w:rsidRPr="0029375D" w:rsidRDefault="0091125C" w:rsidP="0091125C">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91125C" w:rsidRPr="00DB1ECF" w:rsidRDefault="0091125C" w:rsidP="0091125C">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91125C" w:rsidRPr="00DB1ECF" w:rsidRDefault="0091125C" w:rsidP="0091125C">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91125C" w:rsidRDefault="0091125C" w:rsidP="0091125C">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91125C" w:rsidRPr="003545CC" w:rsidRDefault="0091125C" w:rsidP="0091125C">
      <w:pPr>
        <w:spacing w:after="120"/>
        <w:rPr>
          <w:rFonts w:ascii="Calibri" w:hAnsi="Calibri" w:cs="Calibri"/>
        </w:rPr>
      </w:pPr>
      <w:r w:rsidRPr="003545CC">
        <w:rPr>
          <w:rFonts w:ascii="Calibri" w:hAnsi="Calibri" w:cs="Calibri"/>
        </w:rPr>
        <w:t>Na wstępie Strony stwierdziły, co następuje:</w:t>
      </w:r>
    </w:p>
    <w:p w:rsidR="0091125C" w:rsidRPr="0029375D" w:rsidRDefault="0091125C" w:rsidP="0091125C">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91125C" w:rsidRPr="0029375D" w:rsidRDefault="0091125C" w:rsidP="0091125C">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91125C" w:rsidRDefault="0091125C" w:rsidP="0091125C">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91125C" w:rsidRDefault="0091125C" w:rsidP="0091125C">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8" w:history="1">
        <w:r w:rsidRPr="000F05BF">
          <w:rPr>
            <w:rStyle w:val="Hipercze"/>
            <w:rFonts w:ascii="Calibri" w:hAnsi="Calibri" w:cs="Calibri"/>
            <w:szCs w:val="22"/>
          </w:rPr>
          <w:t>https://www.enea.pl/grupaenea/o_grupie/enea-polaniec/zamowienia/dokumenty-dla-wykonawcow/owzt-wersja-nz-4-2018.pdf?t=1550148139</w:t>
        </w:r>
      </w:hyperlink>
    </w:p>
    <w:p w:rsidR="0091125C" w:rsidRPr="002727C9" w:rsidRDefault="0091125C" w:rsidP="0091125C">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91125C" w:rsidRDefault="0091125C" w:rsidP="0091125C">
      <w:pPr>
        <w:keepNext/>
        <w:keepLines/>
        <w:widowControl w:val="0"/>
        <w:spacing w:before="120" w:after="120"/>
        <w:rPr>
          <w:rFonts w:cs="Calibri"/>
          <w:b/>
        </w:rPr>
      </w:pPr>
      <w:r w:rsidRPr="0029375D">
        <w:rPr>
          <w:rFonts w:cs="Calibri"/>
          <w:b/>
        </w:rPr>
        <w:lastRenderedPageBreak/>
        <w:t>W związku z powyższym Strony ustaliły, co następuje:</w:t>
      </w:r>
    </w:p>
    <w:p w:rsidR="0091125C" w:rsidRPr="00204508" w:rsidRDefault="0091125C" w:rsidP="0091125C">
      <w:pPr>
        <w:pStyle w:val="Nagwek2"/>
        <w:numPr>
          <w:ilvl w:val="0"/>
          <w:numId w:val="8"/>
        </w:numPr>
        <w:spacing w:before="0" w:after="0" w:line="320" w:lineRule="atLeast"/>
        <w:rPr>
          <w:rFonts w:asciiTheme="minorHAnsi" w:hAnsiTheme="minorHAnsi"/>
          <w:b/>
          <w:szCs w:val="22"/>
          <w:lang w:val="pl-PL"/>
        </w:rPr>
      </w:pPr>
      <w:r w:rsidRPr="00204508">
        <w:rPr>
          <w:rFonts w:asciiTheme="minorHAnsi" w:hAnsiTheme="minorHAnsi"/>
          <w:b/>
          <w:szCs w:val="22"/>
          <w:lang w:val="pl-PL"/>
        </w:rPr>
        <w:t xml:space="preserve">PRZEDMIOT UMOWY </w:t>
      </w:r>
      <w:bookmarkStart w:id="2" w:name="_Toc23339023"/>
      <w:bookmarkStart w:id="3" w:name="_Toc23489328"/>
      <w:bookmarkStart w:id="4" w:name="_Toc23491655"/>
      <w:bookmarkStart w:id="5" w:name="_Toc23578757"/>
      <w:bookmarkStart w:id="6" w:name="_Toc23680593"/>
      <w:bookmarkStart w:id="7" w:name="_Toc24279169"/>
      <w:bookmarkStart w:id="8" w:name="_Toc24547198"/>
    </w:p>
    <w:p w:rsidR="0091125C" w:rsidRPr="00B22CE1" w:rsidRDefault="0091125C" w:rsidP="0091125C">
      <w:pPr>
        <w:pStyle w:val="Akapitzlist"/>
        <w:numPr>
          <w:ilvl w:val="1"/>
          <w:numId w:val="8"/>
        </w:numPr>
        <w:autoSpaceDE w:val="0"/>
        <w:autoSpaceDN w:val="0"/>
        <w:adjustRightInd w:val="0"/>
        <w:spacing w:after="0" w:line="240" w:lineRule="auto"/>
        <w:ind w:left="684" w:hanging="384"/>
        <w:rPr>
          <w:rFonts w:cs="Arial"/>
        </w:rPr>
      </w:pPr>
      <w:r w:rsidRPr="00204508">
        <w:t>Zamawiający zamawia, a Dostawca przyjmuje do realizacji</w:t>
      </w:r>
      <w:r>
        <w:t xml:space="preserve"> </w:t>
      </w:r>
      <w:r w:rsidRPr="00B22CE1">
        <w:rPr>
          <w:rFonts w:cs="Arial"/>
        </w:rPr>
        <w:t xml:space="preserve">wykonanie i dostawę osuszaczy </w:t>
      </w:r>
    </w:p>
    <w:p w:rsidR="0091125C" w:rsidRPr="00372136" w:rsidRDefault="0091125C" w:rsidP="0091125C">
      <w:pPr>
        <w:pStyle w:val="Akapitzlist"/>
        <w:autoSpaceDE w:val="0"/>
        <w:autoSpaceDN w:val="0"/>
        <w:adjustRightInd w:val="0"/>
        <w:spacing w:after="0" w:line="240" w:lineRule="auto"/>
        <w:ind w:left="684"/>
      </w:pPr>
      <w:r w:rsidRPr="00B22CE1">
        <w:rPr>
          <w:rFonts w:cs="Arial"/>
        </w:rPr>
        <w:t>adsorpcyjnych</w:t>
      </w:r>
      <w:r w:rsidRPr="00B22CE1">
        <w:rPr>
          <w:rFonts w:cstheme="minorHAnsi"/>
        </w:rPr>
        <w:t xml:space="preserve"> sprężonego powietrza</w:t>
      </w:r>
      <w:r w:rsidR="00363478">
        <w:rPr>
          <w:rFonts w:cstheme="minorHAnsi"/>
        </w:rPr>
        <w:t xml:space="preserve"> </w:t>
      </w:r>
      <w:r w:rsidRPr="00B22CE1">
        <w:rPr>
          <w:rFonts w:cstheme="minorHAnsi"/>
        </w:rPr>
        <w:t>-40</w:t>
      </w:r>
      <w:r w:rsidR="00363478" w:rsidRPr="00363478">
        <w:rPr>
          <w:rFonts w:cstheme="minorHAnsi"/>
          <w:vertAlign w:val="superscript"/>
        </w:rPr>
        <w:t>0</w:t>
      </w:r>
      <w:r w:rsidRPr="00B22CE1">
        <w:rPr>
          <w:rFonts w:cstheme="minorHAnsi"/>
        </w:rPr>
        <w:t xml:space="preserve">C do współpracy ze </w:t>
      </w:r>
      <w:r w:rsidRPr="00955B1F">
        <w:rPr>
          <w:rFonts w:cstheme="minorHAnsi"/>
        </w:rPr>
        <w:t xml:space="preserve"> sprężarką typu GA55 A 7,5</w:t>
      </w:r>
      <w:r w:rsidR="00363478">
        <w:rPr>
          <w:rFonts w:cstheme="minorHAnsi"/>
        </w:rPr>
        <w:t>bar</w:t>
      </w:r>
      <w:r w:rsidRPr="00955B1F">
        <w:rPr>
          <w:rFonts w:cstheme="minorHAnsi"/>
        </w:rPr>
        <w:t xml:space="preserve"> do wymiany na  sprężarkown</w:t>
      </w:r>
      <w:r>
        <w:rPr>
          <w:rFonts w:cstheme="minorHAnsi"/>
        </w:rPr>
        <w:t>i</w:t>
      </w:r>
      <w:r w:rsidRPr="00955B1F">
        <w:rPr>
          <w:rFonts w:cstheme="minorHAnsi"/>
        </w:rPr>
        <w:t xml:space="preserve">  centralnej </w:t>
      </w:r>
      <w:r>
        <w:rPr>
          <w:rFonts w:cstheme="minorHAnsi"/>
        </w:rPr>
        <w:t>w wykonaniu według załączonej  specyfikacji</w:t>
      </w:r>
      <w:r>
        <w:rPr>
          <w:rFonts w:cs="Arial"/>
        </w:rPr>
        <w:t xml:space="preserve"> istotnych warunków zamówienia</w:t>
      </w:r>
      <w:r w:rsidRPr="00955B1F">
        <w:rPr>
          <w:rFonts w:cs="Arial"/>
        </w:rPr>
        <w:t xml:space="preserve">  </w:t>
      </w:r>
      <w:r w:rsidRPr="003A7EF4">
        <w:rPr>
          <w:rFonts w:cs="Arial"/>
          <w:b/>
        </w:rPr>
        <w:t xml:space="preserve">w ilości: </w:t>
      </w:r>
      <w:r w:rsidR="00363478">
        <w:rPr>
          <w:rFonts w:cs="Arial"/>
          <w:b/>
        </w:rPr>
        <w:t xml:space="preserve"> </w:t>
      </w:r>
      <w:r w:rsidRPr="003A7EF4">
        <w:rPr>
          <w:rFonts w:cs="Arial"/>
          <w:b/>
        </w:rPr>
        <w:t>2szt</w:t>
      </w:r>
      <w:r w:rsidRPr="00955B1F">
        <w:rPr>
          <w:rFonts w:cs="Arial"/>
        </w:rPr>
        <w:t xml:space="preserve">. </w:t>
      </w:r>
      <w:r w:rsidRPr="00204508">
        <w:t>-</w:t>
      </w:r>
      <w:r>
        <w:t xml:space="preserve"> </w:t>
      </w:r>
      <w:r w:rsidRPr="00204508">
        <w:t>dalej:   „Towar</w:t>
      </w:r>
      <w:r>
        <w:t>”.</w:t>
      </w:r>
    </w:p>
    <w:p w:rsidR="0091125C" w:rsidRDefault="0091125C" w:rsidP="0091125C">
      <w:pPr>
        <w:pStyle w:val="Nagwek2"/>
        <w:numPr>
          <w:ilvl w:val="0"/>
          <w:numId w:val="0"/>
        </w:numPr>
        <w:spacing w:before="0" w:after="0" w:line="320" w:lineRule="atLeast"/>
        <w:rPr>
          <w:rFonts w:asciiTheme="minorHAnsi" w:hAnsiTheme="minorHAnsi"/>
          <w:lang w:val="pl-PL"/>
        </w:rPr>
      </w:pPr>
      <w:r>
        <w:rPr>
          <w:rFonts w:asciiTheme="minorHAnsi" w:hAnsiTheme="minorHAnsi"/>
          <w:lang w:val="pl-PL"/>
        </w:rPr>
        <w:t xml:space="preserve">      1.2</w:t>
      </w:r>
      <w:r w:rsidRPr="00010878">
        <w:rPr>
          <w:rFonts w:asciiTheme="minorHAnsi" w:hAnsiTheme="minorHAnsi"/>
          <w:szCs w:val="22"/>
          <w:lang w:val="pl-PL"/>
        </w:rPr>
        <w:t>.Szczegółowe parametry techniczne Towaru: dostarczone materiały będą spełniać wymogi</w:t>
      </w:r>
      <w:r>
        <w:rPr>
          <w:rFonts w:asciiTheme="minorHAnsi" w:hAnsiTheme="minorHAnsi"/>
          <w:szCs w:val="22"/>
          <w:lang w:val="pl-PL"/>
        </w:rPr>
        <w:t xml:space="preserve"> </w:t>
      </w:r>
      <w:r w:rsidRPr="00075FBF">
        <w:rPr>
          <w:rFonts w:asciiTheme="minorHAnsi" w:hAnsiTheme="minorHAnsi"/>
          <w:lang w:val="pl-PL"/>
        </w:rPr>
        <w:t xml:space="preserve">dla </w:t>
      </w:r>
      <w:r>
        <w:rPr>
          <w:rFonts w:asciiTheme="minorHAnsi" w:hAnsiTheme="minorHAnsi"/>
          <w:lang w:val="pl-PL"/>
        </w:rPr>
        <w:t xml:space="preserve"> </w:t>
      </w:r>
    </w:p>
    <w:p w:rsidR="0091125C" w:rsidRDefault="0091125C" w:rsidP="0091125C">
      <w:pPr>
        <w:pStyle w:val="Nagwek2"/>
        <w:numPr>
          <w:ilvl w:val="0"/>
          <w:numId w:val="0"/>
        </w:numPr>
        <w:spacing w:before="0" w:after="0" w:line="320" w:lineRule="atLeast"/>
        <w:rPr>
          <w:rFonts w:asciiTheme="minorHAnsi" w:hAnsiTheme="minorHAnsi"/>
          <w:lang w:val="pl-PL"/>
        </w:rPr>
      </w:pPr>
      <w:r w:rsidRPr="002120EE">
        <w:rPr>
          <w:rFonts w:asciiTheme="minorHAnsi" w:hAnsiTheme="minorHAnsi"/>
          <w:lang w:val="pl-PL"/>
        </w:rPr>
        <w:t xml:space="preserve">             tego typu materiałów, </w:t>
      </w:r>
      <w:r>
        <w:rPr>
          <w:rFonts w:asciiTheme="minorHAnsi" w:hAnsiTheme="minorHAnsi"/>
          <w:lang w:val="pl-PL"/>
        </w:rPr>
        <w:t xml:space="preserve">a w szczególności  </w:t>
      </w:r>
      <w:r>
        <w:rPr>
          <w:rFonts w:asciiTheme="minorHAnsi" w:hAnsiTheme="minorHAnsi" w:cs="Arial"/>
          <w:b/>
          <w:szCs w:val="22"/>
          <w:lang w:val="pl-PL"/>
        </w:rPr>
        <w:t>poniższe parametry eksploatacyjne</w:t>
      </w:r>
      <w:r>
        <w:rPr>
          <w:rFonts w:asciiTheme="minorHAnsi" w:hAnsiTheme="minorHAnsi"/>
          <w:lang w:val="pl-PL"/>
        </w:rPr>
        <w:t>:</w:t>
      </w:r>
    </w:p>
    <w:p w:rsidR="0091125C" w:rsidRPr="00796080" w:rsidRDefault="0091125C" w:rsidP="0033718A">
      <w:pPr>
        <w:spacing w:after="0" w:line="276" w:lineRule="auto"/>
        <w:ind w:right="851"/>
        <w:jc w:val="both"/>
        <w:rPr>
          <w:rFonts w:cs="Arial"/>
        </w:rPr>
      </w:pPr>
      <w:r>
        <w:rPr>
          <w:rFonts w:cs="Arial"/>
        </w:rPr>
        <w:t xml:space="preserve">             1.2.1.  </w:t>
      </w:r>
      <w:r w:rsidRPr="00796080">
        <w:rPr>
          <w:rFonts w:cs="Arial"/>
        </w:rPr>
        <w:t>Wydajność</w:t>
      </w:r>
      <w:r>
        <w:rPr>
          <w:rFonts w:cs="Arial"/>
        </w:rPr>
        <w:t xml:space="preserve"> wymagana</w:t>
      </w:r>
      <w:r w:rsidRPr="00796080">
        <w:rPr>
          <w:rFonts w:cs="Arial"/>
        </w:rPr>
        <w:tab/>
      </w:r>
      <w:r w:rsidRPr="00796080">
        <w:rPr>
          <w:rFonts w:cs="Arial"/>
        </w:rPr>
        <w:tab/>
      </w:r>
      <w:r w:rsidRPr="00796080">
        <w:rPr>
          <w:rFonts w:cs="Arial"/>
        </w:rPr>
        <w:tab/>
      </w:r>
      <w:r>
        <w:rPr>
          <w:rFonts w:cs="Arial"/>
        </w:rPr>
        <w:t xml:space="preserve">              minimum 11</w:t>
      </w:r>
      <w:r w:rsidRPr="00796080">
        <w:rPr>
          <w:rFonts w:cs="Arial"/>
        </w:rPr>
        <w:t>,</w:t>
      </w:r>
      <w:r>
        <w:rPr>
          <w:rFonts w:cs="Arial"/>
        </w:rPr>
        <w:t>7</w:t>
      </w:r>
      <w:r w:rsidRPr="00796080">
        <w:rPr>
          <w:rFonts w:cs="Arial"/>
        </w:rPr>
        <w:t>0 m</w:t>
      </w:r>
      <w:r w:rsidRPr="00796080">
        <w:rPr>
          <w:rFonts w:cs="Arial"/>
          <w:vertAlign w:val="superscript"/>
        </w:rPr>
        <w:t xml:space="preserve">3 </w:t>
      </w:r>
      <w:r>
        <w:rPr>
          <w:rFonts w:cs="Arial"/>
        </w:rPr>
        <w:t>/m</w:t>
      </w:r>
      <w:r w:rsidRPr="00796080">
        <w:rPr>
          <w:rFonts w:cs="Arial"/>
        </w:rPr>
        <w:t>in</w:t>
      </w:r>
      <w:r>
        <w:rPr>
          <w:rFonts w:cs="Arial"/>
        </w:rPr>
        <w:t>.</w:t>
      </w:r>
    </w:p>
    <w:p w:rsidR="0091125C" w:rsidRDefault="0091125C" w:rsidP="0033718A">
      <w:pPr>
        <w:spacing w:after="0" w:line="276" w:lineRule="auto"/>
        <w:ind w:right="851"/>
        <w:jc w:val="both"/>
        <w:rPr>
          <w:rFonts w:cs="Arial"/>
        </w:rPr>
      </w:pPr>
      <w:r>
        <w:rPr>
          <w:rFonts w:cs="Arial"/>
        </w:rPr>
        <w:t xml:space="preserve">             1.2.2.  Ciśnieniowy punkt rosy                                               - 40</w:t>
      </w:r>
      <w:r w:rsidRPr="00442365">
        <w:rPr>
          <w:rFonts w:cs="Arial"/>
          <w:vertAlign w:val="superscript"/>
        </w:rPr>
        <w:t>0</w:t>
      </w:r>
      <w:r>
        <w:rPr>
          <w:rFonts w:cs="Arial"/>
        </w:rPr>
        <w:t>C</w:t>
      </w:r>
    </w:p>
    <w:p w:rsidR="0091125C" w:rsidRPr="00B22CE1" w:rsidRDefault="0091125C" w:rsidP="0033718A">
      <w:pPr>
        <w:spacing w:after="0" w:line="276" w:lineRule="auto"/>
        <w:ind w:right="851"/>
        <w:jc w:val="both"/>
        <w:rPr>
          <w:rFonts w:cs="Arial"/>
        </w:rPr>
      </w:pPr>
      <w:r>
        <w:rPr>
          <w:rFonts w:cs="Arial"/>
        </w:rPr>
        <w:t xml:space="preserve">             1.2.3.  </w:t>
      </w:r>
      <w:r w:rsidRPr="00B22CE1">
        <w:rPr>
          <w:rFonts w:cs="Arial"/>
        </w:rPr>
        <w:t>Ciśnienie powietrza na wlocie                                    7,5 bar</w:t>
      </w:r>
    </w:p>
    <w:p w:rsidR="0091125C" w:rsidRDefault="0091125C" w:rsidP="0033718A">
      <w:pPr>
        <w:spacing w:after="0" w:line="276" w:lineRule="auto"/>
        <w:ind w:right="851"/>
        <w:jc w:val="both"/>
        <w:rPr>
          <w:rFonts w:cs="Arial"/>
        </w:rPr>
      </w:pPr>
      <w:r>
        <w:rPr>
          <w:rFonts w:cs="Arial"/>
        </w:rPr>
        <w:t xml:space="preserve">             1.2.4.  Maksymalne ciśnienie dop.                                         13 bar</w:t>
      </w:r>
    </w:p>
    <w:p w:rsidR="0091125C" w:rsidRDefault="0091125C" w:rsidP="0033718A">
      <w:pPr>
        <w:spacing w:after="0" w:line="276" w:lineRule="auto"/>
        <w:ind w:right="851"/>
        <w:jc w:val="both"/>
        <w:rPr>
          <w:rFonts w:cs="Arial"/>
        </w:rPr>
      </w:pPr>
      <w:r>
        <w:rPr>
          <w:rFonts w:cs="Arial"/>
        </w:rPr>
        <w:t xml:space="preserve">             1.2.5.  M</w:t>
      </w:r>
      <w:r w:rsidRPr="00796080">
        <w:rPr>
          <w:rFonts w:cs="Arial"/>
        </w:rPr>
        <w:t>ax temp. powietrza na wlocie</w:t>
      </w:r>
      <w:r w:rsidRPr="00796080">
        <w:rPr>
          <w:rFonts w:cs="Arial"/>
        </w:rPr>
        <w:tab/>
      </w:r>
      <w:r w:rsidRPr="00796080">
        <w:rPr>
          <w:rFonts w:cs="Arial"/>
        </w:rPr>
        <w:tab/>
      </w:r>
      <w:r w:rsidRPr="00796080">
        <w:rPr>
          <w:rFonts w:cs="Arial"/>
        </w:rPr>
        <w:tab/>
      </w:r>
      <w:r>
        <w:rPr>
          <w:rFonts w:cs="Arial"/>
        </w:rPr>
        <w:t>+50</w:t>
      </w:r>
      <w:r w:rsidRPr="00796080">
        <w:rPr>
          <w:rFonts w:cs="Arial"/>
        </w:rPr>
        <w:t>°C</w:t>
      </w:r>
    </w:p>
    <w:p w:rsidR="0091125C" w:rsidRPr="00796080" w:rsidRDefault="0091125C" w:rsidP="0033718A">
      <w:pPr>
        <w:spacing w:after="0" w:line="276" w:lineRule="auto"/>
        <w:ind w:right="851"/>
        <w:jc w:val="both"/>
        <w:rPr>
          <w:rFonts w:cs="Arial"/>
        </w:rPr>
      </w:pPr>
      <w:r>
        <w:rPr>
          <w:rFonts w:cs="Arial"/>
        </w:rPr>
        <w:t xml:space="preserve">             1.2.6.  M</w:t>
      </w:r>
      <w:r w:rsidRPr="00796080">
        <w:rPr>
          <w:rFonts w:cs="Arial"/>
        </w:rPr>
        <w:t xml:space="preserve">in. temp. </w:t>
      </w:r>
      <w:r>
        <w:rPr>
          <w:rFonts w:cs="Arial"/>
        </w:rPr>
        <w:t>powietrza na wlocie</w:t>
      </w:r>
      <w:r w:rsidRPr="00796080">
        <w:rPr>
          <w:rFonts w:cs="Arial"/>
        </w:rPr>
        <w:tab/>
      </w:r>
      <w:r w:rsidRPr="00796080">
        <w:rPr>
          <w:rFonts w:cs="Arial"/>
        </w:rPr>
        <w:tab/>
      </w:r>
      <w:r w:rsidRPr="00796080">
        <w:rPr>
          <w:rFonts w:cs="Arial"/>
        </w:rPr>
        <w:tab/>
      </w:r>
      <w:r>
        <w:rPr>
          <w:rFonts w:cs="Arial"/>
        </w:rPr>
        <w:t>+2</w:t>
      </w:r>
      <w:r w:rsidRPr="00796080">
        <w:rPr>
          <w:rFonts w:cs="Arial"/>
        </w:rPr>
        <w:t>°C</w:t>
      </w:r>
    </w:p>
    <w:p w:rsidR="0091125C" w:rsidRPr="00796080" w:rsidRDefault="0091125C" w:rsidP="0033718A">
      <w:pPr>
        <w:spacing w:after="0" w:line="276" w:lineRule="auto"/>
        <w:ind w:right="851"/>
        <w:jc w:val="both"/>
        <w:rPr>
          <w:rFonts w:cs="Arial"/>
        </w:rPr>
      </w:pPr>
      <w:r>
        <w:rPr>
          <w:rFonts w:cs="Arial"/>
        </w:rPr>
        <w:t xml:space="preserve">             1.2.7.  Strata powietrza na regen. złoża</w:t>
      </w:r>
      <w:r w:rsidRPr="00796080">
        <w:rPr>
          <w:rFonts w:cs="Arial"/>
        </w:rPr>
        <w:tab/>
      </w:r>
      <w:r w:rsidRPr="00796080">
        <w:rPr>
          <w:rFonts w:cs="Arial"/>
        </w:rPr>
        <w:tab/>
      </w:r>
      <w:r>
        <w:rPr>
          <w:rFonts w:cs="Arial"/>
        </w:rPr>
        <w:t xml:space="preserve">               max. 10%</w:t>
      </w:r>
    </w:p>
    <w:p w:rsidR="0091125C" w:rsidRDefault="0091125C" w:rsidP="0033718A">
      <w:pPr>
        <w:spacing w:after="0" w:line="276" w:lineRule="auto"/>
        <w:ind w:right="851"/>
        <w:jc w:val="both"/>
        <w:rPr>
          <w:rFonts w:cs="Arial"/>
        </w:rPr>
      </w:pPr>
      <w:r>
        <w:rPr>
          <w:rFonts w:cs="Arial"/>
        </w:rPr>
        <w:t xml:space="preserve">             1.2.8.  Zasilanie                                                                          230V/50Hz</w:t>
      </w:r>
    </w:p>
    <w:p w:rsidR="0091125C" w:rsidRDefault="0091125C" w:rsidP="0033718A">
      <w:pPr>
        <w:spacing w:after="0" w:line="276" w:lineRule="auto"/>
        <w:ind w:right="851"/>
        <w:jc w:val="both"/>
        <w:rPr>
          <w:rFonts w:cs="Arial"/>
        </w:rPr>
      </w:pPr>
      <w:r>
        <w:rPr>
          <w:rFonts w:cs="Arial"/>
        </w:rPr>
        <w:t xml:space="preserve">             1.2.9.  Stopień ochrony                                                            IP54</w:t>
      </w:r>
    </w:p>
    <w:p w:rsidR="0091125C" w:rsidRDefault="0091125C" w:rsidP="0033718A">
      <w:pPr>
        <w:spacing w:after="0" w:line="276" w:lineRule="auto"/>
        <w:ind w:right="851"/>
        <w:jc w:val="both"/>
        <w:rPr>
          <w:rFonts w:cs="Arial"/>
        </w:rPr>
      </w:pPr>
      <w:r>
        <w:rPr>
          <w:rFonts w:cs="Arial"/>
        </w:rPr>
        <w:t xml:space="preserve">             1.2.10.Minimalna temperatura otoczenia                            +2</w:t>
      </w:r>
      <w:r w:rsidRPr="00AD3FF2">
        <w:rPr>
          <w:rFonts w:cs="Arial"/>
          <w:vertAlign w:val="superscript"/>
        </w:rPr>
        <w:t>0</w:t>
      </w:r>
      <w:r>
        <w:rPr>
          <w:rFonts w:cs="Arial"/>
        </w:rPr>
        <w:t>C</w:t>
      </w:r>
    </w:p>
    <w:p w:rsidR="0091125C" w:rsidRDefault="0091125C" w:rsidP="0033718A">
      <w:pPr>
        <w:spacing w:after="0" w:line="276" w:lineRule="auto"/>
        <w:ind w:right="851"/>
        <w:jc w:val="both"/>
        <w:rPr>
          <w:rFonts w:cs="Arial"/>
        </w:rPr>
      </w:pPr>
      <w:r>
        <w:rPr>
          <w:rFonts w:cs="Arial"/>
        </w:rPr>
        <w:t xml:space="preserve">             1.2.11.Maksymalna temperatura otoczenia                        +50</w:t>
      </w:r>
      <w:r w:rsidRPr="00AD3FF2">
        <w:rPr>
          <w:rFonts w:cs="Arial"/>
          <w:vertAlign w:val="superscript"/>
        </w:rPr>
        <w:t>0</w:t>
      </w:r>
      <w:r>
        <w:rPr>
          <w:rFonts w:cs="Arial"/>
        </w:rPr>
        <w:t>C</w:t>
      </w:r>
    </w:p>
    <w:p w:rsidR="0091125C" w:rsidRDefault="0091125C" w:rsidP="0033718A">
      <w:pPr>
        <w:pStyle w:val="Nagwek2"/>
        <w:numPr>
          <w:ilvl w:val="0"/>
          <w:numId w:val="0"/>
        </w:numPr>
        <w:spacing w:before="0" w:after="0" w:line="276" w:lineRule="auto"/>
        <w:rPr>
          <w:rFonts w:asciiTheme="minorHAnsi" w:hAnsiTheme="minorHAnsi"/>
          <w:lang w:val="pl-PL"/>
        </w:rPr>
      </w:pPr>
      <w:r>
        <w:rPr>
          <w:rFonts w:asciiTheme="minorHAnsi" w:hAnsiTheme="minorHAnsi"/>
          <w:lang w:val="pl-PL"/>
        </w:rPr>
        <w:t xml:space="preserve">             </w:t>
      </w:r>
      <w:r w:rsidRPr="002120EE">
        <w:rPr>
          <w:rFonts w:asciiTheme="minorHAnsi" w:hAnsiTheme="minorHAnsi"/>
          <w:lang w:val="pl-PL"/>
        </w:rPr>
        <w:t xml:space="preserve">potwierdzone </w:t>
      </w:r>
      <w:r>
        <w:rPr>
          <w:rFonts w:asciiTheme="minorHAnsi" w:hAnsiTheme="minorHAnsi"/>
          <w:lang w:val="pl-PL"/>
        </w:rPr>
        <w:t xml:space="preserve"> stosownym atestem</w:t>
      </w:r>
      <w:r w:rsidRPr="002120EE">
        <w:rPr>
          <w:rFonts w:asciiTheme="minorHAnsi" w:hAnsiTheme="minorHAnsi"/>
          <w:lang w:val="pl-PL"/>
        </w:rPr>
        <w:t>, ce</w:t>
      </w:r>
      <w:r>
        <w:rPr>
          <w:rFonts w:asciiTheme="minorHAnsi" w:hAnsiTheme="minorHAnsi"/>
          <w:lang w:val="pl-PL"/>
        </w:rPr>
        <w:t>rtyfikatem, poświadczeniem, protokółami UDT.</w:t>
      </w:r>
    </w:p>
    <w:p w:rsidR="0091125C" w:rsidRPr="00B064E9" w:rsidRDefault="0091125C" w:rsidP="0033718A">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t xml:space="preserve">     </w:t>
      </w:r>
      <w:r w:rsidRPr="0033718A">
        <w:rPr>
          <w:rFonts w:asciiTheme="minorHAnsi" w:hAnsiTheme="minorHAnsi"/>
        </w:rPr>
        <w:t>1.3</w:t>
      </w:r>
      <w:r>
        <w:t>.</w:t>
      </w:r>
      <w:r w:rsidRPr="00B064E9">
        <w:rPr>
          <w:rFonts w:asciiTheme="minorHAnsi" w:hAnsiTheme="minorHAnsi"/>
          <w:szCs w:val="22"/>
        </w:rPr>
        <w:t xml:space="preserve">Osuszacze będą wyposażone w filtry wlotowe oraz wylotowe pyłowe, które są przedmiotem  </w:t>
      </w:r>
    </w:p>
    <w:p w:rsidR="0091125C" w:rsidRDefault="0091125C" w:rsidP="0091125C">
      <w:pPr>
        <w:pStyle w:val="BodyText21"/>
        <w:tabs>
          <w:tab w:val="left" w:pos="-1985"/>
          <w:tab w:val="left" w:pos="-1843"/>
          <w:tab w:val="left" w:pos="-1560"/>
          <w:tab w:val="left" w:pos="-1276"/>
        </w:tabs>
        <w:suppressAutoHyphens/>
        <w:spacing w:line="276" w:lineRule="auto"/>
        <w:ind w:right="-567"/>
      </w:pPr>
      <w:r w:rsidRPr="00B064E9">
        <w:rPr>
          <w:rFonts w:asciiTheme="minorHAnsi" w:hAnsiTheme="minorHAnsi"/>
          <w:szCs w:val="22"/>
        </w:rPr>
        <w:t xml:space="preserve">             dostawy</w:t>
      </w:r>
      <w:r>
        <w:t>.</w:t>
      </w:r>
    </w:p>
    <w:p w:rsidR="0091125C" w:rsidRPr="00034656" w:rsidRDefault="0091125C" w:rsidP="0091125C">
      <w:pPr>
        <w:pStyle w:val="Tekstpodstawowy"/>
      </w:pPr>
      <w:r>
        <w:t xml:space="preserve">      1.4.Regeneracjia osuszaczy będzie się odbywać na zimno sprężonym powietrzem.</w:t>
      </w:r>
    </w:p>
    <w:p w:rsidR="0091125C" w:rsidRDefault="0091125C" w:rsidP="0091125C">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t xml:space="preserve">     </w:t>
      </w:r>
      <w:r>
        <w:rPr>
          <w:rFonts w:asciiTheme="minorHAnsi" w:hAnsiTheme="minorHAnsi"/>
        </w:rPr>
        <w:t>1.5</w:t>
      </w:r>
      <w:r>
        <w:rPr>
          <w:rFonts w:asciiTheme="minorHAnsi" w:hAnsiTheme="minorHAnsi"/>
          <w:szCs w:val="22"/>
        </w:rPr>
        <w:t>.Dostarczone materiały</w:t>
      </w:r>
      <w:r w:rsidRPr="00010878">
        <w:rPr>
          <w:rFonts w:asciiTheme="minorHAnsi" w:hAnsiTheme="minorHAnsi"/>
          <w:szCs w:val="22"/>
        </w:rPr>
        <w:t xml:space="preserve">  będą odbierane przez Zamawiającego</w:t>
      </w:r>
      <w:r>
        <w:rPr>
          <w:rFonts w:asciiTheme="minorHAnsi" w:hAnsiTheme="minorHAnsi"/>
          <w:szCs w:val="22"/>
        </w:rPr>
        <w:t xml:space="preserve"> na podstawie dokume</w:t>
      </w:r>
      <w:r w:rsidRPr="00C12AF9">
        <w:rPr>
          <w:rFonts w:asciiTheme="minorHAnsi" w:hAnsiTheme="minorHAnsi"/>
          <w:b/>
          <w:szCs w:val="22"/>
        </w:rPr>
        <w:t>n</w:t>
      </w:r>
      <w:r>
        <w:rPr>
          <w:rFonts w:asciiTheme="minorHAnsi" w:hAnsiTheme="minorHAnsi"/>
          <w:szCs w:val="22"/>
        </w:rPr>
        <w:t xml:space="preserve">tu dostawy  </w:t>
      </w:r>
    </w:p>
    <w:p w:rsidR="0091125C" w:rsidRDefault="0091125C" w:rsidP="0091125C">
      <w:pPr>
        <w:pStyle w:val="BodyText21"/>
        <w:tabs>
          <w:tab w:val="left" w:pos="-1985"/>
          <w:tab w:val="left" w:pos="-1843"/>
          <w:tab w:val="left" w:pos="-1560"/>
          <w:tab w:val="left" w:pos="-1276"/>
        </w:tabs>
        <w:suppressAutoHyphens/>
        <w:spacing w:line="276" w:lineRule="auto"/>
        <w:rPr>
          <w:rFonts w:asciiTheme="minorHAnsi" w:hAnsiTheme="minorHAnsi"/>
          <w:szCs w:val="22"/>
        </w:rPr>
      </w:pPr>
      <w:r>
        <w:rPr>
          <w:rFonts w:asciiTheme="minorHAnsi" w:hAnsiTheme="minorHAnsi"/>
          <w:szCs w:val="22"/>
        </w:rPr>
        <w:t xml:space="preserve">             </w:t>
      </w:r>
      <w:r w:rsidRPr="00010878">
        <w:rPr>
          <w:rFonts w:asciiTheme="minorHAnsi" w:hAnsiTheme="minorHAnsi"/>
          <w:szCs w:val="22"/>
        </w:rPr>
        <w:t>podpisanego przez upoważnionych przedstawicieli Stron.</w:t>
      </w:r>
      <w:r>
        <w:rPr>
          <w:rFonts w:asciiTheme="minorHAnsi" w:hAnsiTheme="minorHAnsi"/>
          <w:szCs w:val="22"/>
        </w:rPr>
        <w:t xml:space="preserve"> </w:t>
      </w:r>
    </w:p>
    <w:p w:rsidR="0091125C" w:rsidRPr="007B3C51" w:rsidRDefault="0091125C" w:rsidP="0091125C">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szCs w:val="22"/>
        </w:rPr>
        <w:t xml:space="preserve">     </w:t>
      </w:r>
      <w:r>
        <w:t>1</w:t>
      </w:r>
      <w:r>
        <w:rPr>
          <w:rFonts w:asciiTheme="minorHAnsi" w:hAnsiTheme="minorHAnsi"/>
        </w:rPr>
        <w:t>.6</w:t>
      </w:r>
      <w:r w:rsidRPr="00034656">
        <w:rPr>
          <w:rFonts w:asciiTheme="minorHAnsi" w:hAnsiTheme="minorHAnsi"/>
        </w:rPr>
        <w:t>.</w:t>
      </w:r>
      <w:r w:rsidRPr="007B3C51">
        <w:rPr>
          <w:rFonts w:asciiTheme="minorHAnsi" w:hAnsiTheme="minorHAnsi"/>
          <w:szCs w:val="22"/>
        </w:rPr>
        <w:t xml:space="preserve">W zakresie dostawy wchodzi także uruchomienie osuszaczy po uprzednim jego zainstalowaniu  </w:t>
      </w:r>
    </w:p>
    <w:p w:rsidR="0091125C" w:rsidRPr="007B3C51" w:rsidRDefault="0091125C" w:rsidP="0091125C">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sidRPr="007B3C51">
        <w:rPr>
          <w:rFonts w:asciiTheme="minorHAnsi" w:hAnsiTheme="minorHAnsi"/>
          <w:szCs w:val="22"/>
        </w:rPr>
        <w:t xml:space="preserve">             przez służby Zamawiającego, przeszkolenie obsługi oraz dostarczenie dokumentacji eksploatacyjnej </w:t>
      </w:r>
    </w:p>
    <w:p w:rsidR="0091125C" w:rsidRPr="007B3C51" w:rsidRDefault="0091125C" w:rsidP="0091125C">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sidRPr="007B3C51">
        <w:rPr>
          <w:rFonts w:asciiTheme="minorHAnsi" w:hAnsiTheme="minorHAnsi"/>
          <w:szCs w:val="22"/>
        </w:rPr>
        <w:t xml:space="preserve">            w języku polskim. Osuszacze zostaną czasowo zainstalowane na dwóch głównych kolektorach  </w:t>
      </w:r>
    </w:p>
    <w:p w:rsidR="0091125C" w:rsidRPr="007B3C51" w:rsidRDefault="0091125C" w:rsidP="0091125C">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sidRPr="007B3C51">
        <w:rPr>
          <w:rFonts w:asciiTheme="minorHAnsi" w:hAnsiTheme="minorHAnsi"/>
          <w:szCs w:val="22"/>
        </w:rPr>
        <w:t xml:space="preserve">             powietrza sterowniczego, a docelowo będą współpracować z pojedynczo ze sprężarką  </w:t>
      </w:r>
    </w:p>
    <w:p w:rsidR="00177707" w:rsidRPr="007B3C51" w:rsidRDefault="0091125C" w:rsidP="0091125C">
      <w:pPr>
        <w:pStyle w:val="BodyText21"/>
        <w:tabs>
          <w:tab w:val="left" w:pos="-1985"/>
          <w:tab w:val="left" w:pos="-1843"/>
          <w:tab w:val="left" w:pos="-1560"/>
          <w:tab w:val="left" w:pos="-1276"/>
        </w:tabs>
        <w:suppressAutoHyphens/>
        <w:spacing w:line="276" w:lineRule="auto"/>
        <w:ind w:right="-567"/>
        <w:rPr>
          <w:rFonts w:eastAsia="Times New Roman"/>
          <w:bCs/>
          <w:iCs/>
          <w:kern w:val="20"/>
        </w:rPr>
      </w:pPr>
      <w:r w:rsidRPr="007B3C51">
        <w:rPr>
          <w:rFonts w:asciiTheme="minorHAnsi" w:hAnsiTheme="minorHAnsi"/>
          <w:szCs w:val="22"/>
        </w:rPr>
        <w:t xml:space="preserve">             powietrza  typu GA55 firmy Atlas Copco</w:t>
      </w:r>
      <w:r w:rsidRPr="007B3C51">
        <w:rPr>
          <w:rFonts w:eastAsia="Times New Roman"/>
          <w:bCs/>
          <w:iCs/>
          <w:kern w:val="20"/>
        </w:rPr>
        <w:t>.</w:t>
      </w:r>
    </w:p>
    <w:p w:rsidR="009E3253" w:rsidRDefault="0091125C" w:rsidP="00177707">
      <w:pPr>
        <w:pStyle w:val="BodyText21"/>
        <w:tabs>
          <w:tab w:val="left" w:pos="-1985"/>
          <w:tab w:val="left" w:pos="-1843"/>
          <w:tab w:val="left" w:pos="-1560"/>
          <w:tab w:val="left" w:pos="-1276"/>
        </w:tabs>
        <w:suppressAutoHyphens/>
        <w:spacing w:line="276" w:lineRule="auto"/>
        <w:ind w:right="-567"/>
        <w:rPr>
          <w:rFonts w:asciiTheme="minorHAnsi" w:hAnsiTheme="minorHAnsi"/>
        </w:rPr>
      </w:pPr>
      <w:r>
        <w:rPr>
          <w:rFonts w:asciiTheme="minorHAnsi" w:hAnsiTheme="minorHAnsi"/>
          <w:szCs w:val="22"/>
        </w:rPr>
        <w:t xml:space="preserve">      1.7.</w:t>
      </w:r>
      <w:r w:rsidR="00177707" w:rsidRPr="00177707">
        <w:rPr>
          <w:rFonts w:cs="Arial"/>
        </w:rPr>
        <w:t xml:space="preserve"> </w:t>
      </w:r>
      <w:r w:rsidR="00177707" w:rsidRPr="00177707">
        <w:rPr>
          <w:rFonts w:asciiTheme="minorHAnsi" w:hAnsiTheme="minorHAnsi" w:cs="Arial"/>
        </w:rPr>
        <w:t xml:space="preserve">Wymagane: atesty, certyfikaty, poświadczenia. </w:t>
      </w:r>
      <w:r w:rsidR="00177707" w:rsidRPr="00177707">
        <w:rPr>
          <w:rFonts w:asciiTheme="minorHAnsi" w:hAnsiTheme="minorHAnsi"/>
        </w:rPr>
        <w:t xml:space="preserve">W przypadku wymagalności zarejestrowania dostarczonych </w:t>
      </w:r>
      <w:r w:rsidR="009E3253">
        <w:rPr>
          <w:rFonts w:asciiTheme="minorHAnsi" w:hAnsiTheme="minorHAnsi"/>
        </w:rPr>
        <w:t xml:space="preserve">  </w:t>
      </w:r>
    </w:p>
    <w:p w:rsidR="009E3253" w:rsidRDefault="009E3253" w:rsidP="00177707">
      <w:pPr>
        <w:pStyle w:val="BodyText21"/>
        <w:tabs>
          <w:tab w:val="left" w:pos="-1985"/>
          <w:tab w:val="left" w:pos="-1843"/>
          <w:tab w:val="left" w:pos="-1560"/>
          <w:tab w:val="left" w:pos="-1276"/>
        </w:tabs>
        <w:suppressAutoHyphens/>
        <w:spacing w:line="276" w:lineRule="auto"/>
        <w:ind w:right="-567"/>
        <w:rPr>
          <w:rFonts w:asciiTheme="minorHAnsi" w:hAnsiTheme="minorHAnsi"/>
        </w:rPr>
      </w:pPr>
      <w:r>
        <w:rPr>
          <w:rFonts w:asciiTheme="minorHAnsi" w:hAnsiTheme="minorHAnsi"/>
        </w:rPr>
        <w:t xml:space="preserve">             </w:t>
      </w:r>
      <w:r w:rsidR="00177707" w:rsidRPr="00177707">
        <w:rPr>
          <w:rFonts w:asciiTheme="minorHAnsi" w:hAnsiTheme="minorHAnsi"/>
        </w:rPr>
        <w:t xml:space="preserve">urządzeń w UDT </w:t>
      </w:r>
      <w:r w:rsidR="00177707" w:rsidRPr="00177707">
        <w:rPr>
          <w:rFonts w:asciiTheme="minorHAnsi" w:hAnsiTheme="minorHAnsi"/>
          <w:color w:val="00B050"/>
        </w:rPr>
        <w:t>lub w innych organach państwowych</w:t>
      </w:r>
      <w:r w:rsidR="00177707" w:rsidRPr="00177707">
        <w:rPr>
          <w:rFonts w:asciiTheme="minorHAnsi" w:hAnsiTheme="minorHAnsi"/>
        </w:rPr>
        <w:t xml:space="preserve">, Wykonawca dostarczy wszystkie wymagane do tego </w:t>
      </w:r>
    </w:p>
    <w:p w:rsidR="00177707" w:rsidRPr="00177707" w:rsidRDefault="009E3253" w:rsidP="00177707">
      <w:pPr>
        <w:pStyle w:val="BodyText21"/>
        <w:tabs>
          <w:tab w:val="left" w:pos="-1985"/>
          <w:tab w:val="left" w:pos="-1843"/>
          <w:tab w:val="left" w:pos="-1560"/>
          <w:tab w:val="left" w:pos="-1276"/>
        </w:tabs>
        <w:suppressAutoHyphens/>
        <w:spacing w:line="276" w:lineRule="auto"/>
        <w:ind w:right="-567"/>
        <w:rPr>
          <w:rFonts w:asciiTheme="minorHAnsi" w:hAnsiTheme="minorHAnsi"/>
        </w:rPr>
      </w:pPr>
      <w:r>
        <w:rPr>
          <w:rFonts w:asciiTheme="minorHAnsi" w:hAnsiTheme="minorHAnsi"/>
        </w:rPr>
        <w:t xml:space="preserve">             </w:t>
      </w:r>
      <w:r w:rsidR="00177707" w:rsidRPr="00177707">
        <w:rPr>
          <w:rFonts w:asciiTheme="minorHAnsi" w:hAnsiTheme="minorHAnsi"/>
        </w:rPr>
        <w:t>celu dokumenty.</w:t>
      </w:r>
    </w:p>
    <w:p w:rsidR="0091125C" w:rsidRDefault="00177707" w:rsidP="00177707">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szCs w:val="22"/>
        </w:rPr>
        <w:t xml:space="preserve">      1.8 </w:t>
      </w:r>
      <w:r w:rsidR="0091125C">
        <w:rPr>
          <w:rFonts w:asciiTheme="minorHAnsi" w:hAnsiTheme="minorHAnsi"/>
          <w:szCs w:val="22"/>
        </w:rPr>
        <w:t>Zamawiający wymaga, aby</w:t>
      </w:r>
      <w:r w:rsidR="0091125C" w:rsidRPr="00010878">
        <w:rPr>
          <w:rFonts w:asciiTheme="minorHAnsi" w:hAnsiTheme="minorHAnsi"/>
          <w:szCs w:val="22"/>
        </w:rPr>
        <w:t xml:space="preserve"> dostaw</w:t>
      </w:r>
      <w:r w:rsidR="0091125C">
        <w:rPr>
          <w:rFonts w:asciiTheme="minorHAnsi" w:hAnsiTheme="minorHAnsi"/>
          <w:szCs w:val="22"/>
        </w:rPr>
        <w:t>a</w:t>
      </w:r>
      <w:r w:rsidR="0091125C" w:rsidRPr="00010878">
        <w:rPr>
          <w:rFonts w:asciiTheme="minorHAnsi" w:hAnsiTheme="minorHAnsi"/>
          <w:szCs w:val="22"/>
        </w:rPr>
        <w:t xml:space="preserve"> odbywała</w:t>
      </w:r>
      <w:r w:rsidR="0091125C">
        <w:rPr>
          <w:rFonts w:asciiTheme="minorHAnsi" w:hAnsiTheme="minorHAnsi"/>
          <w:szCs w:val="22"/>
        </w:rPr>
        <w:t xml:space="preserve"> się w </w:t>
      </w:r>
      <w:r w:rsidR="0091125C" w:rsidRPr="00010878">
        <w:rPr>
          <w:rFonts w:asciiTheme="minorHAnsi" w:hAnsiTheme="minorHAnsi"/>
          <w:szCs w:val="22"/>
        </w:rPr>
        <w:t>opakowaniach</w:t>
      </w:r>
      <w:r w:rsidR="0091125C">
        <w:rPr>
          <w:rFonts w:asciiTheme="minorHAnsi" w:hAnsiTheme="minorHAnsi"/>
          <w:szCs w:val="22"/>
        </w:rPr>
        <w:t xml:space="preserve"> zabezpieczających przed uszkodzeniem i umożliwiającymi ich składowanie</w:t>
      </w:r>
      <w:r w:rsidR="0091125C" w:rsidRPr="00010878">
        <w:rPr>
          <w:rFonts w:asciiTheme="minorHAnsi" w:hAnsiTheme="minorHAnsi"/>
          <w:szCs w:val="22"/>
        </w:rPr>
        <w:t>, opisanych również indeksem Zamawiającego</w:t>
      </w:r>
      <w:r w:rsidR="0091125C">
        <w:rPr>
          <w:rFonts w:asciiTheme="minorHAnsi" w:hAnsiTheme="minorHAnsi"/>
          <w:szCs w:val="22"/>
        </w:rPr>
        <w:t xml:space="preserve"> „</w:t>
      </w:r>
      <w:r w:rsidR="0091125C" w:rsidRPr="00310506">
        <w:rPr>
          <w:rFonts w:asciiTheme="minorHAnsi" w:hAnsiTheme="minorHAnsi"/>
          <w:szCs w:val="22"/>
        </w:rPr>
        <w:t>110016625</w:t>
      </w:r>
      <w:r w:rsidR="0091125C">
        <w:rPr>
          <w:rFonts w:asciiTheme="minorHAnsi" w:hAnsiTheme="minorHAnsi"/>
          <w:szCs w:val="22"/>
        </w:rPr>
        <w:t>”</w:t>
      </w:r>
      <w:r w:rsidR="0091125C" w:rsidRPr="00010878">
        <w:rPr>
          <w:rFonts w:asciiTheme="minorHAnsi" w:hAnsiTheme="minorHAnsi"/>
          <w:szCs w:val="22"/>
        </w:rPr>
        <w:t xml:space="preserve">. </w:t>
      </w:r>
    </w:p>
    <w:p w:rsidR="0091125C" w:rsidRPr="00C872C4" w:rsidRDefault="00177707" w:rsidP="0091125C">
      <w:pPr>
        <w:pStyle w:val="Tekstpodstawowy"/>
      </w:pPr>
      <w:r>
        <w:t xml:space="preserve">      1.9</w:t>
      </w:r>
      <w:r w:rsidR="0091125C">
        <w:t>. Dostawca udziela ………..miesięcy gwarancji.</w:t>
      </w:r>
    </w:p>
    <w:p w:rsidR="0091125C" w:rsidRPr="00E77038" w:rsidRDefault="0091125C" w:rsidP="0091125C">
      <w:pPr>
        <w:pStyle w:val="Nagwek1"/>
        <w:keepNext w:val="0"/>
        <w:keepLines/>
        <w:widowControl w:val="0"/>
        <w:numPr>
          <w:ilvl w:val="0"/>
          <w:numId w:val="0"/>
        </w:numPr>
        <w:spacing w:before="0" w:after="0" w:line="320" w:lineRule="atLeast"/>
        <w:ind w:left="709" w:hanging="709"/>
        <w:rPr>
          <w:rFonts w:asciiTheme="minorHAnsi" w:hAnsiTheme="minorHAnsi" w:cs="Calibri"/>
          <w:szCs w:val="22"/>
          <w:lang w:val="pl-PL"/>
        </w:rPr>
      </w:pPr>
      <w:r>
        <w:rPr>
          <w:rFonts w:asciiTheme="minorHAnsi" w:hAnsiTheme="minorHAnsi" w:cs="Calibri"/>
          <w:szCs w:val="22"/>
          <w:lang w:val="pl-PL"/>
        </w:rPr>
        <w:t xml:space="preserve">2. </w:t>
      </w:r>
      <w:r w:rsidRPr="00E77038">
        <w:rPr>
          <w:rFonts w:asciiTheme="minorHAnsi" w:hAnsiTheme="minorHAnsi" w:cs="Calibri"/>
          <w:szCs w:val="22"/>
          <w:lang w:val="pl-PL"/>
        </w:rPr>
        <w:t>termin</w:t>
      </w:r>
      <w:r>
        <w:rPr>
          <w:rFonts w:asciiTheme="minorHAnsi" w:hAnsiTheme="minorHAnsi" w:cs="Calibri"/>
          <w:szCs w:val="22"/>
          <w:lang w:val="pl-PL"/>
        </w:rPr>
        <w:t>Y DOSTAW</w:t>
      </w:r>
      <w:r w:rsidRPr="00E77038">
        <w:rPr>
          <w:rFonts w:asciiTheme="minorHAnsi" w:hAnsiTheme="minorHAnsi" w:cs="Calibri"/>
          <w:szCs w:val="22"/>
          <w:lang w:val="pl-PL"/>
        </w:rPr>
        <w:t xml:space="preserve"> </w:t>
      </w:r>
    </w:p>
    <w:p w:rsidR="0091125C" w:rsidRPr="00430864" w:rsidRDefault="0091125C" w:rsidP="0091125C">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 </w:t>
      </w:r>
      <w:r w:rsidRPr="00430864">
        <w:rPr>
          <w:rFonts w:asciiTheme="minorHAnsi" w:hAnsiTheme="minorHAnsi"/>
          <w:lang w:val="pl-PL"/>
        </w:rPr>
        <w:t>Strony ustalają termin obowiązywani</w:t>
      </w:r>
      <w:r>
        <w:rPr>
          <w:rFonts w:asciiTheme="minorHAnsi" w:hAnsiTheme="minorHAnsi"/>
          <w:lang w:val="pl-PL"/>
        </w:rPr>
        <w:t>a Umowy od dnia ……………2019r do dnia …………</w:t>
      </w:r>
      <w:r w:rsidRPr="00430864">
        <w:rPr>
          <w:rFonts w:asciiTheme="minorHAnsi" w:hAnsiTheme="minorHAnsi"/>
          <w:lang w:val="pl-PL"/>
        </w:rPr>
        <w:t xml:space="preserve"> 2019 r. </w:t>
      </w:r>
    </w:p>
    <w:p w:rsidR="0091125C" w:rsidRPr="00075FBF" w:rsidRDefault="0091125C" w:rsidP="0091125C">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w:t>
      </w:r>
      <w:r w:rsidRPr="00075FBF">
        <w:rPr>
          <w:rFonts w:asciiTheme="minorHAnsi" w:hAnsiTheme="minorHAnsi"/>
          <w:lang w:val="pl-PL"/>
        </w:rPr>
        <w:t xml:space="preserve"> 2019r.</w:t>
      </w:r>
    </w:p>
    <w:p w:rsidR="0091125C" w:rsidRPr="00075FBF" w:rsidRDefault="0091125C" w:rsidP="0091125C">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91125C" w:rsidRDefault="0091125C" w:rsidP="0091125C">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91125C" w:rsidRPr="001A3E04" w:rsidRDefault="0091125C" w:rsidP="0091125C">
      <w:pPr>
        <w:pStyle w:val="Tekstpodstawowy"/>
      </w:pPr>
    </w:p>
    <w:p w:rsidR="0091125C" w:rsidRPr="00E77038" w:rsidRDefault="0091125C" w:rsidP="0091125C">
      <w:pPr>
        <w:pStyle w:val="Nagwek1"/>
        <w:keepNext w:val="0"/>
        <w:keepLines/>
        <w:widowControl w:val="0"/>
        <w:numPr>
          <w:ilvl w:val="0"/>
          <w:numId w:val="9"/>
        </w:numPr>
        <w:spacing w:after="0" w:line="360" w:lineRule="auto"/>
        <w:rPr>
          <w:rFonts w:asciiTheme="minorHAnsi" w:hAnsiTheme="minorHAnsi" w:cs="Calibri"/>
          <w:szCs w:val="22"/>
          <w:lang w:val="pl-PL"/>
        </w:rPr>
      </w:pPr>
      <w:r w:rsidRPr="00E77038">
        <w:rPr>
          <w:rFonts w:asciiTheme="minorHAnsi" w:hAnsiTheme="minorHAnsi" w:cs="Calibri"/>
          <w:szCs w:val="22"/>
          <w:lang w:val="pl-PL"/>
        </w:rPr>
        <w:t>MIEJSCE DOSTAWY</w:t>
      </w:r>
    </w:p>
    <w:p w:rsidR="0091125C" w:rsidRDefault="0091125C" w:rsidP="0091125C">
      <w:pPr>
        <w:pStyle w:val="Nagwek2"/>
        <w:keepLines/>
        <w:widowControl w:val="0"/>
        <w:numPr>
          <w:ilvl w:val="0"/>
          <w:numId w:val="0"/>
        </w:numPr>
        <w:spacing w:before="0" w:after="0" w:line="360" w:lineRule="auto"/>
        <w:ind w:left="709"/>
        <w:rPr>
          <w:rFonts w:asciiTheme="minorHAnsi" w:hAnsiTheme="minorHAnsi"/>
          <w:b/>
          <w:lang w:val="pl-PL"/>
        </w:rPr>
      </w:pPr>
      <w:r w:rsidRPr="00E77038">
        <w:rPr>
          <w:rFonts w:asciiTheme="minorHAnsi" w:hAnsiTheme="minorHAnsi" w:cs="Calibri"/>
          <w:szCs w:val="22"/>
          <w:lang w:val="pl-PL"/>
        </w:rPr>
        <w:lastRenderedPageBreak/>
        <w:t xml:space="preserve">Strony uzgadniają, że miejscem dostawy Towaru będzie: bezpośrednia dostawa do </w:t>
      </w:r>
      <w:r>
        <w:rPr>
          <w:rFonts w:asciiTheme="minorHAnsi" w:hAnsiTheme="minorHAnsi" w:cs="Calibri"/>
          <w:szCs w:val="22"/>
          <w:lang w:val="pl-PL"/>
        </w:rPr>
        <w:t xml:space="preserve">miejsca </w:t>
      </w:r>
      <w:r w:rsidRPr="00E77038">
        <w:rPr>
          <w:rFonts w:asciiTheme="minorHAnsi" w:hAnsiTheme="minorHAnsi" w:cs="Calibri"/>
          <w:szCs w:val="22"/>
          <w:lang w:val="pl-PL"/>
        </w:rPr>
        <w:t>do Elektrow</w:t>
      </w:r>
      <w:r>
        <w:rPr>
          <w:rFonts w:asciiTheme="minorHAnsi" w:hAnsiTheme="minorHAnsi" w:cs="Calibri"/>
          <w:szCs w:val="22"/>
          <w:lang w:val="pl-PL"/>
        </w:rPr>
        <w:t xml:space="preserve">ni  Zawada 26, 28-230 Połaniec wskazanego przez </w:t>
      </w:r>
      <w:r w:rsidRPr="00945BC1">
        <w:rPr>
          <w:rFonts w:asciiTheme="minorHAnsi" w:hAnsiTheme="minorHAnsi" w:cs="Calibri"/>
          <w:szCs w:val="22"/>
          <w:lang w:val="pl-PL"/>
        </w:rPr>
        <w:t xml:space="preserve">Pana </w:t>
      </w:r>
      <w:r w:rsidRPr="00945BC1">
        <w:rPr>
          <w:rFonts w:asciiTheme="minorHAnsi" w:hAnsiTheme="minorHAnsi" w:cs="Arial"/>
          <w:b/>
          <w:bCs w:val="0"/>
          <w:lang w:val="pl-PL"/>
        </w:rPr>
        <w:t>Witold Dunal</w:t>
      </w:r>
      <w:r w:rsidRPr="00945BC1">
        <w:rPr>
          <w:rFonts w:asciiTheme="minorHAnsi" w:hAnsiTheme="minorHAnsi"/>
          <w:b/>
          <w:lang w:val="pl-PL"/>
        </w:rPr>
        <w:t xml:space="preserve">, </w:t>
      </w:r>
    </w:p>
    <w:p w:rsidR="0091125C" w:rsidRPr="001A3E04" w:rsidRDefault="0091125C" w:rsidP="0091125C">
      <w:pPr>
        <w:pStyle w:val="Nagwek2"/>
        <w:keepLines/>
        <w:widowControl w:val="0"/>
        <w:numPr>
          <w:ilvl w:val="0"/>
          <w:numId w:val="0"/>
        </w:numPr>
        <w:spacing w:before="0" w:after="0" w:line="360" w:lineRule="auto"/>
        <w:ind w:left="709"/>
        <w:rPr>
          <w:rFonts w:asciiTheme="minorHAnsi" w:hAnsiTheme="minorHAnsi" w:cs="Calibri"/>
          <w:szCs w:val="22"/>
        </w:rPr>
      </w:pPr>
      <w:r w:rsidRPr="001A3E04">
        <w:rPr>
          <w:rFonts w:asciiTheme="minorHAnsi" w:hAnsiTheme="minorHAnsi"/>
          <w:b/>
        </w:rPr>
        <w:t xml:space="preserve">tel. </w:t>
      </w:r>
      <w:r w:rsidRPr="001A3E04">
        <w:rPr>
          <w:rFonts w:asciiTheme="minorHAnsi" w:hAnsiTheme="minorHAnsi" w:cs="Arial"/>
          <w:b/>
        </w:rPr>
        <w:t>15 865 62 81</w:t>
      </w:r>
      <w:r w:rsidRPr="001A3E04">
        <w:rPr>
          <w:rFonts w:asciiTheme="minorHAnsi" w:hAnsiTheme="minorHAnsi"/>
        </w:rPr>
        <w:t>;</w:t>
      </w:r>
      <w:r w:rsidRPr="001A3E04">
        <w:rPr>
          <w:rFonts w:asciiTheme="minorHAnsi" w:eastAsiaTheme="minorHAnsi" w:hAnsiTheme="minorHAnsi"/>
        </w:rPr>
        <w:t xml:space="preserve"> e-mail: </w:t>
      </w:r>
      <w:hyperlink r:id="rId19" w:history="1">
        <w:r w:rsidRPr="001A3E04">
          <w:rPr>
            <w:rStyle w:val="Hipercze"/>
            <w:rFonts w:asciiTheme="minorHAnsi" w:eastAsiaTheme="minorEastAsia" w:hAnsiTheme="minorHAnsi" w:cstheme="minorBidi"/>
            <w:bCs w:val="0"/>
            <w:iCs w:val="0"/>
            <w:noProof/>
            <w:kern w:val="0"/>
            <w:szCs w:val="22"/>
            <w:lang w:eastAsia="pl-PL"/>
          </w:rPr>
          <w:t>Witold.Dunal@enea.pl</w:t>
        </w:r>
      </w:hyperlink>
    </w:p>
    <w:p w:rsidR="0091125C" w:rsidRPr="00E77038" w:rsidRDefault="0091125C" w:rsidP="0091125C">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91125C" w:rsidRPr="003B5C2E" w:rsidRDefault="0091125C" w:rsidP="0033718A">
      <w:pPr>
        <w:pStyle w:val="Nagwek2"/>
        <w:keepLines/>
        <w:widowControl w:val="0"/>
        <w:numPr>
          <w:ilvl w:val="1"/>
          <w:numId w:val="9"/>
        </w:numPr>
        <w:spacing w:before="0" w:after="0" w:line="276" w:lineRule="auto"/>
        <w:ind w:left="658" w:hanging="357"/>
        <w:rPr>
          <w:rFonts w:asciiTheme="minorHAnsi" w:hAnsiTheme="minorHAnsi"/>
          <w:lang w:val="pl-PL"/>
        </w:rPr>
      </w:pPr>
      <w:r w:rsidRPr="003B5C2E">
        <w:rPr>
          <w:rFonts w:asciiTheme="minorHAnsi" w:hAnsiTheme="minorHAnsi"/>
          <w:lang w:val="pl-PL"/>
        </w:rPr>
        <w:t>Z tytułu należytego wykonania Umowy przez Dostawcę, Zamawiający zobowiązuje się do zapłaty ceny w łącznej wysokości ……………………………zł netto</w:t>
      </w:r>
      <w:r w:rsidRPr="003B5C2E" w:rsidDel="0070388A">
        <w:rPr>
          <w:rFonts w:asciiTheme="minorHAnsi" w:hAnsiTheme="minorHAnsi"/>
          <w:lang w:val="pl-PL"/>
        </w:rPr>
        <w:t xml:space="preserve"> </w:t>
      </w:r>
      <w:r w:rsidRPr="003B5C2E">
        <w:rPr>
          <w:rFonts w:asciiTheme="minorHAnsi" w:hAnsiTheme="minorHAnsi"/>
          <w:lang w:val="pl-PL"/>
        </w:rPr>
        <w:t>(dalej: „Cena”) ustalonej  w oparciu o łączną (dostaw</w:t>
      </w:r>
      <w:r>
        <w:rPr>
          <w:rFonts w:asciiTheme="minorHAnsi" w:hAnsiTheme="minorHAnsi"/>
          <w:lang w:val="pl-PL"/>
        </w:rPr>
        <w:t>a</w:t>
      </w:r>
      <w:r w:rsidRPr="003B5C2E">
        <w:rPr>
          <w:rFonts w:asciiTheme="minorHAnsi" w:hAnsiTheme="minorHAnsi"/>
          <w:lang w:val="pl-PL"/>
        </w:rPr>
        <w:t xml:space="preserve"> + montaż + przeszkolenie) cenę jednostkową oraz ilość dostarczonego Towaru: 2szt. x ………….zł.</w:t>
      </w:r>
    </w:p>
    <w:p w:rsidR="0091125C" w:rsidRPr="004066C3" w:rsidRDefault="0091125C" w:rsidP="0091125C">
      <w:pPr>
        <w:pStyle w:val="Nagwek2"/>
        <w:numPr>
          <w:ilvl w:val="1"/>
          <w:numId w:val="9"/>
        </w:numPr>
        <w:rPr>
          <w:rFonts w:asciiTheme="minorHAnsi" w:hAnsiTheme="minorHAnsi"/>
          <w:lang w:val="pl-PL"/>
        </w:rPr>
      </w:pPr>
      <w:r w:rsidRPr="003C5B3D">
        <w:rPr>
          <w:rFonts w:asciiTheme="minorHAnsi" w:hAnsiTheme="minorHAnsi"/>
          <w:lang w:val="pl-PL"/>
        </w:rPr>
        <w:t xml:space="preserve">Cena Towaru zawiera całość kosztów związanych z dostawą do Zamawiającego, w tym transport. </w:t>
      </w:r>
      <w:r w:rsidRPr="004066C3">
        <w:rPr>
          <w:rFonts w:asciiTheme="minorHAnsi" w:hAnsiTheme="minorHAnsi"/>
          <w:lang w:val="pl-PL"/>
        </w:rPr>
        <w:t>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91125C" w:rsidRDefault="0091125C" w:rsidP="0091125C">
      <w:pPr>
        <w:pStyle w:val="Nagwek2"/>
        <w:numPr>
          <w:ilvl w:val="1"/>
          <w:numId w:val="9"/>
        </w:numPr>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w:t>
      </w:r>
      <w:r w:rsidRPr="00CB47C6">
        <w:rPr>
          <w:rFonts w:ascii="Calibri" w:hAnsi="Calibri" w:cs="Calibri"/>
          <w:szCs w:val="22"/>
          <w:lang w:val="pl-PL"/>
        </w:rPr>
        <w:t xml:space="preserve"> </w:t>
      </w:r>
      <w:r>
        <w:rPr>
          <w:rFonts w:ascii="Calibri" w:hAnsi="Calibri" w:cs="Calibri"/>
          <w:szCs w:val="22"/>
          <w:lang w:val="pl-PL"/>
        </w:rPr>
        <w:t>Towaru</w:t>
      </w:r>
      <w:r w:rsidRPr="00CB47C6">
        <w:rPr>
          <w:rFonts w:ascii="Calibri" w:hAnsi="Calibri" w:cs="Calibri"/>
          <w:szCs w:val="22"/>
          <w:lang w:val="pl-PL"/>
        </w:rPr>
        <w:t xml:space="preserve"> podpisany przez przedstawicieli Stron. </w:t>
      </w:r>
      <w:r>
        <w:rPr>
          <w:rFonts w:ascii="Calibri" w:hAnsi="Calibri" w:cs="Calibri"/>
          <w:szCs w:val="22"/>
          <w:lang w:val="pl-PL"/>
        </w:rPr>
        <w:t>Dostawca</w:t>
      </w:r>
      <w:r w:rsidRPr="00CB47C6">
        <w:rPr>
          <w:rFonts w:ascii="Calibri" w:hAnsi="Calibri" w:cs="Calibri"/>
          <w:szCs w:val="22"/>
          <w:lang w:val="pl-PL"/>
        </w:rPr>
        <w:t xml:space="preserve"> nie jest uprawniony do wystawiania faktur VAT za </w:t>
      </w:r>
      <w:r>
        <w:rPr>
          <w:rFonts w:ascii="Calibri" w:hAnsi="Calibri" w:cs="Calibri"/>
          <w:szCs w:val="22"/>
          <w:lang w:val="pl-PL"/>
        </w:rPr>
        <w:t>Towary</w:t>
      </w:r>
      <w:r w:rsidRPr="00CB47C6">
        <w:rPr>
          <w:rFonts w:ascii="Calibri" w:hAnsi="Calibri" w:cs="Calibri"/>
          <w:szCs w:val="22"/>
          <w:lang w:val="pl-PL"/>
        </w:rPr>
        <w:t>, które nie zostały odebrane przez Zamawiającego.</w:t>
      </w:r>
    </w:p>
    <w:p w:rsidR="0091125C" w:rsidRDefault="0091125C" w:rsidP="0091125C">
      <w:pPr>
        <w:pStyle w:val="Nagwek2"/>
        <w:numPr>
          <w:ilvl w:val="1"/>
          <w:numId w:val="9"/>
        </w:numPr>
        <w:rPr>
          <w:rFonts w:ascii="Calibri" w:hAnsi="Calibri" w:cs="Calibri"/>
          <w:szCs w:val="22"/>
          <w:lang w:val="pl-PL"/>
        </w:rPr>
      </w:pPr>
      <w:r>
        <w:rPr>
          <w:rFonts w:ascii="Calibri" w:hAnsi="Calibri" w:cs="Calibri"/>
          <w:szCs w:val="22"/>
          <w:lang w:val="pl-PL"/>
        </w:rPr>
        <w:t xml:space="preserve">Faktury wystawiane będą za dostawy Towaru zrealizowane w danym miesiącu z terminem płatności: 30 dni od daty doręczenia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20"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91125C" w:rsidRDefault="0091125C" w:rsidP="0033718A">
      <w:pPr>
        <w:pStyle w:val="Nagwek2"/>
        <w:keepLines/>
        <w:widowControl w:val="0"/>
        <w:numPr>
          <w:ilvl w:val="1"/>
          <w:numId w:val="9"/>
        </w:numPr>
        <w:spacing w:before="0" w:after="0" w:line="276"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91125C" w:rsidRPr="002E39A4" w:rsidRDefault="0091125C" w:rsidP="0033718A">
      <w:pPr>
        <w:pStyle w:val="Nagwek2"/>
        <w:keepLines/>
        <w:widowControl w:val="0"/>
        <w:numPr>
          <w:ilvl w:val="1"/>
          <w:numId w:val="9"/>
        </w:numPr>
        <w:spacing w:before="0" w:after="0" w:line="276"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w:t>
      </w:r>
      <w:r>
        <w:rPr>
          <w:rFonts w:ascii="Calibri" w:hAnsi="Calibri" w:cs="Calibri"/>
          <w:szCs w:val="22"/>
          <w:lang w:val="pl-PL"/>
        </w:rPr>
        <w:t xml:space="preserve"> wykonania,</w:t>
      </w:r>
      <w:r w:rsidRPr="00524645">
        <w:rPr>
          <w:rFonts w:ascii="Calibri" w:hAnsi="Calibri" w:cs="Calibri"/>
          <w:szCs w:val="22"/>
          <w:lang w:val="pl-PL"/>
        </w:rPr>
        <w:t xml:space="preserve"> dosta</w:t>
      </w:r>
      <w:r>
        <w:rPr>
          <w:rFonts w:ascii="Calibri" w:hAnsi="Calibri" w:cs="Calibri"/>
          <w:szCs w:val="22"/>
          <w:lang w:val="pl-PL"/>
        </w:rPr>
        <w:t>wy, montażu i przeszkolenia</w:t>
      </w:r>
      <w:r w:rsidRPr="00524645">
        <w:rPr>
          <w:rFonts w:ascii="Calibri" w:hAnsi="Calibri" w:cs="Calibri"/>
          <w:szCs w:val="22"/>
          <w:lang w:val="pl-PL"/>
        </w:rPr>
        <w:t xml:space="preserve"> </w:t>
      </w:r>
      <w:r>
        <w:rPr>
          <w:rFonts w:ascii="Calibri" w:hAnsi="Calibri" w:cs="Calibri"/>
          <w:szCs w:val="22"/>
          <w:lang w:val="pl-PL"/>
        </w:rPr>
        <w:t xml:space="preserve">w okresie obowiązywania Umowy </w:t>
      </w:r>
      <w:r w:rsidRPr="00524645">
        <w:rPr>
          <w:rFonts w:ascii="Calibri" w:hAnsi="Calibri" w:cs="Calibri"/>
          <w:szCs w:val="22"/>
          <w:lang w:val="pl-PL"/>
        </w:rPr>
        <w:t xml:space="preserve">nie przekroczy kwoty: </w:t>
      </w:r>
      <w:r>
        <w:rPr>
          <w:rFonts w:ascii="Calibri" w:hAnsi="Calibri" w:cs="Calibri"/>
          <w:b/>
          <w:szCs w:val="22"/>
          <w:lang w:val="pl-PL"/>
        </w:rPr>
        <w:t>……………………………..</w:t>
      </w:r>
      <w:r w:rsidRPr="002E39A4">
        <w:rPr>
          <w:rFonts w:ascii="Calibri" w:hAnsi="Calibri" w:cs="Calibri"/>
          <w:szCs w:val="22"/>
          <w:lang w:val="pl-PL"/>
        </w:rPr>
        <w:t xml:space="preserve">zł netto. </w:t>
      </w:r>
    </w:p>
    <w:p w:rsidR="0091125C" w:rsidRPr="0089508F" w:rsidRDefault="0091125C" w:rsidP="0033718A">
      <w:pPr>
        <w:pStyle w:val="Nagwek1"/>
        <w:keepNext w:val="0"/>
        <w:keepLines/>
        <w:widowControl w:val="0"/>
        <w:numPr>
          <w:ilvl w:val="0"/>
          <w:numId w:val="9"/>
        </w:numPr>
        <w:spacing w:before="0" w:after="0" w:line="276" w:lineRule="auto"/>
        <w:rPr>
          <w:rFonts w:ascii="Calibri" w:hAnsi="Calibri" w:cs="Calibri"/>
          <w:szCs w:val="22"/>
          <w:lang w:val="pl-PL"/>
        </w:rPr>
      </w:pPr>
      <w:r w:rsidRPr="0089508F">
        <w:rPr>
          <w:rFonts w:ascii="Calibri" w:hAnsi="Calibri" w:cs="Calibri"/>
          <w:szCs w:val="22"/>
          <w:lang w:val="pl-PL"/>
        </w:rPr>
        <w:t>OSOBY ODPOWIEDZIALNE ZA REALIZACJĘ UMOWY</w:t>
      </w:r>
    </w:p>
    <w:p w:rsidR="0091125C" w:rsidRDefault="0091125C" w:rsidP="0033718A">
      <w:pPr>
        <w:pStyle w:val="Nagwek2"/>
        <w:keepLines/>
        <w:widowControl w:val="0"/>
        <w:numPr>
          <w:ilvl w:val="1"/>
          <w:numId w:val="9"/>
        </w:numPr>
        <w:spacing w:before="0" w:after="0" w:line="276" w:lineRule="auto"/>
        <w:rPr>
          <w:rFonts w:ascii="Calibri" w:hAnsi="Calibri" w:cs="Calibri"/>
          <w:szCs w:val="22"/>
          <w:lang w:val="pl-PL"/>
        </w:rPr>
      </w:pPr>
      <w:r w:rsidRPr="0089508F">
        <w:rPr>
          <w:rFonts w:ascii="Calibri" w:hAnsi="Calibri" w:cs="Calibri"/>
          <w:szCs w:val="22"/>
          <w:lang w:val="pl-PL"/>
        </w:rPr>
        <w:t>Zamawiający wyznacza niniejszym:</w:t>
      </w:r>
    </w:p>
    <w:p w:rsidR="0091125C" w:rsidRDefault="0091125C" w:rsidP="0033718A">
      <w:pPr>
        <w:pStyle w:val="Tekstpodstawowy"/>
        <w:spacing w:line="276" w:lineRule="auto"/>
        <w:rPr>
          <w:rFonts w:ascii="Calibri" w:eastAsia="Times New Roman" w:hAnsi="Calibri" w:cs="Calibri"/>
          <w:bCs/>
          <w:iCs/>
          <w:kern w:val="20"/>
        </w:rPr>
      </w:pPr>
      <w:r>
        <w:t xml:space="preserve">             </w:t>
      </w:r>
      <w:r w:rsidRPr="00322FA8">
        <w:rPr>
          <w:rFonts w:ascii="Calibri" w:eastAsia="Times New Roman" w:hAnsi="Calibri" w:cs="Calibri"/>
          <w:b/>
          <w:bCs/>
        </w:rPr>
        <w:t>Zbigniew Karwacki, tel.: 15 865 65 60</w:t>
      </w:r>
      <w:r w:rsidRPr="00322FA8">
        <w:rPr>
          <w:rFonts w:ascii="Calibri" w:eastAsia="Times New Roman" w:hAnsi="Calibri" w:cs="Calibri"/>
          <w:bCs/>
        </w:rPr>
        <w:t>;</w:t>
      </w:r>
      <w:r w:rsidRPr="00322FA8">
        <w:rPr>
          <w:rFonts w:ascii="Calibri" w:eastAsia="Times New Roman" w:hAnsi="Calibri" w:cs="Calibri"/>
          <w:bCs/>
          <w:iCs/>
          <w:kern w:val="20"/>
        </w:rPr>
        <w:t xml:space="preserve"> e-mail: </w:t>
      </w:r>
      <w:hyperlink r:id="rId21" w:history="1">
        <w:r w:rsidRPr="00322FA8">
          <w:rPr>
            <w:rFonts w:ascii="Calibri" w:eastAsia="Times New Roman" w:hAnsi="Calibri" w:cs="Calibri"/>
            <w:bCs/>
            <w:iCs/>
            <w:color w:val="0070C0"/>
            <w:kern w:val="20"/>
            <w:u w:val="single"/>
          </w:rPr>
          <w:t>zbigniew.karwacki@enea.pl</w:t>
        </w:r>
      </w:hyperlink>
      <w:r w:rsidRPr="00322FA8">
        <w:rPr>
          <w:rFonts w:ascii="Calibri" w:eastAsia="Times New Roman" w:hAnsi="Calibri" w:cs="Calibri"/>
          <w:bCs/>
          <w:iCs/>
          <w:kern w:val="20"/>
        </w:rPr>
        <w:t xml:space="preserve">  – w   sprawach </w:t>
      </w:r>
    </w:p>
    <w:p w:rsidR="0091125C" w:rsidRPr="009F774B" w:rsidRDefault="0091125C" w:rsidP="0033718A">
      <w:pPr>
        <w:pStyle w:val="Tekstpodstawowy"/>
        <w:spacing w:line="276" w:lineRule="auto"/>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realizacji </w:t>
      </w:r>
      <w:r>
        <w:rPr>
          <w:rFonts w:ascii="Calibri" w:hAnsi="Calibri" w:cs="Calibri"/>
        </w:rPr>
        <w:t xml:space="preserve"> </w:t>
      </w:r>
      <w:r w:rsidRPr="00E40342">
        <w:rPr>
          <w:rFonts w:ascii="Calibri" w:hAnsi="Calibri" w:cs="Calibri"/>
        </w:rPr>
        <w:t xml:space="preserve"> zamówienia i</w:t>
      </w:r>
      <w:r w:rsidRPr="00E40342">
        <w:rPr>
          <w:rFonts w:cs="Arial"/>
          <w:b/>
        </w:rPr>
        <w:t xml:space="preserve"> </w:t>
      </w:r>
      <w:r w:rsidRPr="009F774B">
        <w:rPr>
          <w:rFonts w:cs="Arial"/>
          <w:b/>
        </w:rPr>
        <w:t>Witold Dunal</w:t>
      </w:r>
      <w:r w:rsidRPr="009F774B">
        <w:rPr>
          <w:b/>
        </w:rPr>
        <w:t xml:space="preserve">, tel. </w:t>
      </w:r>
      <w:r w:rsidRPr="009F774B">
        <w:rPr>
          <w:rFonts w:cs="Arial"/>
          <w:b/>
        </w:rPr>
        <w:t>15 865 62 81</w:t>
      </w:r>
      <w:r w:rsidRPr="00275F89">
        <w:t xml:space="preserve">; </w:t>
      </w:r>
      <w:r w:rsidRPr="009F774B">
        <w:t xml:space="preserve">e-mail: </w:t>
      </w:r>
      <w:hyperlink r:id="rId22" w:history="1">
        <w:r w:rsidRPr="009F774B">
          <w:rPr>
            <w:rStyle w:val="Hipercze"/>
            <w:rFonts w:eastAsiaTheme="minorEastAsia"/>
            <w:noProof/>
            <w:lang w:eastAsia="pl-PL"/>
          </w:rPr>
          <w:t>Witold.Dunal@enea.pl</w:t>
        </w:r>
      </w:hyperlink>
    </w:p>
    <w:p w:rsidR="0091125C" w:rsidRDefault="0091125C" w:rsidP="0033718A">
      <w:pPr>
        <w:pStyle w:val="Tekstpodstawowy"/>
        <w:spacing w:line="276" w:lineRule="auto"/>
        <w:ind w:right="-567"/>
        <w:rPr>
          <w:rFonts w:ascii="Calibri" w:eastAsia="Times New Roman" w:hAnsi="Calibri" w:cs="Calibri"/>
          <w:bCs/>
          <w:iCs/>
          <w:kern w:val="20"/>
        </w:rPr>
      </w:pPr>
      <w:r w:rsidRPr="009F774B">
        <w:rPr>
          <w:rFonts w:ascii="Calibri" w:eastAsia="Times New Roman" w:hAnsi="Calibri" w:cs="Calibri"/>
          <w:bCs/>
          <w:kern w:val="20"/>
        </w:rPr>
        <w:t xml:space="preserve">             </w:t>
      </w:r>
      <w:r w:rsidRPr="00322FA8">
        <w:rPr>
          <w:rFonts w:ascii="Calibri" w:eastAsia="Times New Roman" w:hAnsi="Calibri" w:cs="Calibri"/>
          <w:bCs/>
          <w:iCs/>
          <w:kern w:val="20"/>
        </w:rPr>
        <w:t>sprawach uzgodnień</w:t>
      </w: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 technicznych, jako osobę upoważnioną do składania w jego imieniu wszelkich </w:t>
      </w:r>
      <w:r>
        <w:rPr>
          <w:rFonts w:ascii="Calibri" w:eastAsia="Times New Roman" w:hAnsi="Calibri" w:cs="Calibri"/>
          <w:bCs/>
          <w:iCs/>
          <w:kern w:val="20"/>
        </w:rPr>
        <w:t xml:space="preserve">   </w:t>
      </w:r>
    </w:p>
    <w:p w:rsidR="0091125C" w:rsidRDefault="0091125C" w:rsidP="0033718A">
      <w:pPr>
        <w:pStyle w:val="Tekstpodstawowy"/>
        <w:spacing w:line="276" w:lineRule="auto"/>
        <w:ind w:right="-426"/>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oświadczeń objętych Umową, koordynowania obowiązków nałożonych Umową na Zamawiającego </w:t>
      </w:r>
    </w:p>
    <w:p w:rsidR="0091125C" w:rsidRDefault="0091125C" w:rsidP="0033718A">
      <w:pPr>
        <w:pStyle w:val="Tekstpodstawowy"/>
        <w:spacing w:line="276" w:lineRule="auto"/>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oraz reprezentowania Zamawiającego w stosunkach z Dostawcą, jego (dalej "Pełnomocnik </w:t>
      </w:r>
    </w:p>
    <w:p w:rsidR="0091125C" w:rsidRDefault="0091125C" w:rsidP="0033718A">
      <w:pPr>
        <w:pStyle w:val="Tekstpodstawowy"/>
        <w:spacing w:line="276" w:lineRule="auto"/>
        <w:ind w:right="-426"/>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Zamawiającego"). Pełnomocnik  Zamawiającego nie jest uprawniony do podejmowania czynności </w:t>
      </w:r>
    </w:p>
    <w:p w:rsidR="0091125C" w:rsidRDefault="0091125C" w:rsidP="0033718A">
      <w:pPr>
        <w:pStyle w:val="Tekstpodstawowy"/>
        <w:spacing w:line="276" w:lineRule="auto"/>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oraz składania oświadczeń woli, które skutkowałyby  jakąkolwiek zmianą Umowy. Zmiana </w:t>
      </w:r>
    </w:p>
    <w:p w:rsidR="0091125C" w:rsidRDefault="0091125C" w:rsidP="0033718A">
      <w:pPr>
        <w:pStyle w:val="Tekstpodstawowy"/>
        <w:spacing w:line="276" w:lineRule="auto"/>
        <w:ind w:right="-567"/>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Pełnomocnika Zamawiającego nie stanowi zmiany Umowy i następować będzie z chwilą pisemnego </w:t>
      </w:r>
    </w:p>
    <w:p w:rsidR="0091125C" w:rsidRPr="0089508F" w:rsidRDefault="0091125C" w:rsidP="0033718A">
      <w:pPr>
        <w:pStyle w:val="Tekstpodstawowy"/>
        <w:spacing w:line="276" w:lineRule="auto"/>
        <w:rPr>
          <w:rFonts w:ascii="Calibri" w:hAnsi="Calibri" w:cs="Calibri"/>
        </w:rPr>
      </w:pPr>
      <w:r>
        <w:rPr>
          <w:rFonts w:ascii="Calibri" w:eastAsia="Times New Roman" w:hAnsi="Calibri" w:cs="Calibri"/>
          <w:bCs/>
          <w:iCs/>
          <w:kern w:val="20"/>
        </w:rPr>
        <w:t xml:space="preserve">            </w:t>
      </w:r>
      <w:r w:rsidRPr="00322FA8">
        <w:rPr>
          <w:rFonts w:ascii="Calibri" w:eastAsia="Times New Roman" w:hAnsi="Calibri" w:cs="Calibri"/>
          <w:bCs/>
          <w:iCs/>
          <w:kern w:val="20"/>
        </w:rPr>
        <w:t>powiadomienia Dostawcy</w:t>
      </w:r>
      <w:r w:rsidRPr="0089508F">
        <w:rPr>
          <w:rFonts w:ascii="Calibri" w:hAnsi="Calibri"/>
        </w:rPr>
        <w:t>.</w:t>
      </w:r>
    </w:p>
    <w:p w:rsidR="0091125C" w:rsidRPr="0089508F" w:rsidRDefault="0091125C" w:rsidP="0033718A">
      <w:pPr>
        <w:pStyle w:val="Nagwek2"/>
        <w:keepLines/>
        <w:widowControl w:val="0"/>
        <w:numPr>
          <w:ilvl w:val="1"/>
          <w:numId w:val="9"/>
        </w:numPr>
        <w:spacing w:before="0" w:after="0" w:line="276" w:lineRule="auto"/>
        <w:rPr>
          <w:rFonts w:ascii="Calibri" w:hAnsi="Calibri" w:cs="Calibri"/>
          <w:szCs w:val="22"/>
        </w:rPr>
      </w:pPr>
      <w:r>
        <w:rPr>
          <w:rFonts w:ascii="Calibri" w:hAnsi="Calibri" w:cs="Calibri"/>
          <w:szCs w:val="22"/>
        </w:rPr>
        <w:t>Dostawca</w:t>
      </w:r>
      <w:r w:rsidRPr="0089508F">
        <w:rPr>
          <w:rFonts w:ascii="Calibri" w:hAnsi="Calibri" w:cs="Calibri"/>
          <w:szCs w:val="22"/>
        </w:rPr>
        <w:t xml:space="preserve"> wyznacza niniejszym:</w:t>
      </w:r>
    </w:p>
    <w:p w:rsidR="0091125C" w:rsidRDefault="0091125C" w:rsidP="0033718A">
      <w:pPr>
        <w:pStyle w:val="Nagwek2"/>
        <w:keepLines/>
        <w:widowControl w:val="0"/>
        <w:numPr>
          <w:ilvl w:val="0"/>
          <w:numId w:val="0"/>
        </w:numPr>
        <w:spacing w:before="0" w:after="0" w:line="276" w:lineRule="auto"/>
        <w:ind w:left="709"/>
        <w:rPr>
          <w:rStyle w:val="Nagwek3Znak"/>
          <w:rFonts w:ascii="Calibri" w:hAnsi="Calibri" w:cs="Calibri"/>
          <w:szCs w:val="22"/>
          <w:lang w:val="pl-PL"/>
        </w:rPr>
      </w:pPr>
      <w:r>
        <w:rPr>
          <w:rStyle w:val="Nagwek3Znak"/>
          <w:rFonts w:ascii="Calibri" w:hAnsi="Calibri" w:cs="Calibri"/>
          <w:b/>
          <w:szCs w:val="22"/>
          <w:lang w:val="pl-PL"/>
        </w:rPr>
        <w:t xml:space="preserve">Imię </w:t>
      </w:r>
      <w:r w:rsidRPr="0089508F">
        <w:rPr>
          <w:rStyle w:val="Nagwek3Znak"/>
          <w:rFonts w:ascii="Calibri" w:hAnsi="Calibri" w:cs="Calibri"/>
          <w:b/>
          <w:szCs w:val="22"/>
          <w:lang w:val="pl-PL"/>
        </w:rPr>
        <w:t>i nazwisko</w:t>
      </w:r>
      <w:r w:rsidRPr="0089508F">
        <w:rPr>
          <w:rStyle w:val="Nagwek3Znak"/>
          <w:rFonts w:ascii="Calibri" w:hAnsi="Calibri" w:cs="Calibri"/>
          <w:szCs w:val="22"/>
          <w:lang w:val="pl-PL"/>
        </w:rPr>
        <w:t>:</w:t>
      </w:r>
      <w:r>
        <w:rPr>
          <w:rStyle w:val="Nagwek3Znak"/>
          <w:rFonts w:ascii="Calibri" w:hAnsi="Calibri" w:cs="Calibri"/>
          <w:szCs w:val="22"/>
          <w:lang w:val="pl-PL"/>
        </w:rPr>
        <w:t xml:space="preserve"> </w:t>
      </w:r>
    </w:p>
    <w:p w:rsidR="0091125C" w:rsidRDefault="0091125C" w:rsidP="0033718A">
      <w:pPr>
        <w:pStyle w:val="Nagwek2"/>
        <w:keepLines/>
        <w:widowControl w:val="0"/>
        <w:numPr>
          <w:ilvl w:val="0"/>
          <w:numId w:val="0"/>
        </w:numPr>
        <w:spacing w:before="0" w:after="0" w:line="276" w:lineRule="auto"/>
        <w:ind w:left="709"/>
        <w:rPr>
          <w:rStyle w:val="Nagwek3Znak"/>
          <w:rFonts w:ascii="Calibri" w:hAnsi="Calibri" w:cs="Calibri"/>
          <w:szCs w:val="22"/>
          <w:lang w:val="pl-PL"/>
        </w:rPr>
      </w:pPr>
      <w:r>
        <w:rPr>
          <w:rStyle w:val="Nagwek3Znak"/>
          <w:rFonts w:ascii="Calibri" w:hAnsi="Calibri" w:cs="Calibri"/>
          <w:szCs w:val="22"/>
          <w:lang w:val="pl-PL"/>
        </w:rPr>
        <w:t>………………………………………………………………………….........................................................................</w:t>
      </w:r>
    </w:p>
    <w:p w:rsidR="0091125C" w:rsidRDefault="0091125C" w:rsidP="0033718A">
      <w:pPr>
        <w:pStyle w:val="Tekstpodstawowy"/>
        <w:spacing w:line="276" w:lineRule="auto"/>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91125C" w:rsidRDefault="0091125C" w:rsidP="0033718A">
      <w:pPr>
        <w:pStyle w:val="Tekstpodstawowy"/>
        <w:spacing w:line="276" w:lineRule="auto"/>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91125C" w:rsidRDefault="0091125C" w:rsidP="0033718A">
      <w:pPr>
        <w:pStyle w:val="Tekstpodstawowy"/>
        <w:spacing w:line="276" w:lineRule="auto"/>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91125C" w:rsidRDefault="0091125C" w:rsidP="0033718A">
      <w:pPr>
        <w:pStyle w:val="Tekstpodstawowy"/>
        <w:spacing w:line="276" w:lineRule="auto"/>
        <w:rPr>
          <w:rFonts w:ascii="Calibri" w:hAnsi="Calibri" w:cs="Calibri"/>
        </w:rPr>
      </w:pPr>
      <w:r>
        <w:rPr>
          <w:rFonts w:ascii="Calibri" w:hAnsi="Calibri" w:cs="Calibri"/>
        </w:rPr>
        <w:lastRenderedPageBreak/>
        <w:t xml:space="preserve">              </w:t>
      </w:r>
      <w:r w:rsidRPr="0089508F">
        <w:rPr>
          <w:rFonts w:ascii="Calibri" w:hAnsi="Calibri" w:cs="Calibri"/>
        </w:rPr>
        <w:t>przyjmowania pochodzących od tych podmiotów oświadczeń woli (dalej łącznie zwani</w:t>
      </w:r>
    </w:p>
    <w:p w:rsidR="0091125C" w:rsidRDefault="0091125C" w:rsidP="0033718A">
      <w:pPr>
        <w:pStyle w:val="Tekstpodstawowy"/>
        <w:spacing w:line="276" w:lineRule="auto"/>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 xml:space="preserve">Pełnomocnicy </w:t>
      </w:r>
    </w:p>
    <w:p w:rsidR="0091125C" w:rsidRPr="005320F1" w:rsidRDefault="0091125C" w:rsidP="0033718A">
      <w:pPr>
        <w:pStyle w:val="Tekstpodstawowy"/>
        <w:spacing w:line="276" w:lineRule="auto"/>
      </w:pPr>
      <w:r>
        <w:rPr>
          <w:rFonts w:ascii="Calibri" w:hAnsi="Calibri"/>
        </w:rPr>
        <w:t xml:space="preserve">             Dostawcy</w:t>
      </w:r>
      <w:r w:rsidRPr="0089508F">
        <w:rPr>
          <w:rFonts w:ascii="Calibri" w:hAnsi="Calibri"/>
        </w:rPr>
        <w:t xml:space="preserve"> nie są uprawnieni do podejmowania czynności oraz składania oświadczeń woli, </w:t>
      </w:r>
    </w:p>
    <w:p w:rsidR="0091125C" w:rsidRPr="0089508F" w:rsidRDefault="0091125C" w:rsidP="0033718A">
      <w:pPr>
        <w:pStyle w:val="Nagwek2"/>
        <w:keepLines/>
        <w:widowControl w:val="0"/>
        <w:numPr>
          <w:ilvl w:val="0"/>
          <w:numId w:val="0"/>
        </w:numPr>
        <w:spacing w:before="0" w:after="0" w:line="276" w:lineRule="auto"/>
        <w:ind w:left="709"/>
        <w:rPr>
          <w:rFonts w:ascii="Calibri" w:hAnsi="Calibri"/>
          <w:szCs w:val="22"/>
          <w:lang w:val="pl-PL"/>
        </w:rPr>
      </w:pPr>
      <w:r w:rsidRPr="0089508F">
        <w:rPr>
          <w:rFonts w:ascii="Calibri" w:hAnsi="Calibri"/>
          <w:szCs w:val="22"/>
          <w:lang w:val="pl-PL"/>
        </w:rPr>
        <w:t xml:space="preserve">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91125C" w:rsidRPr="0089508F" w:rsidRDefault="0091125C" w:rsidP="0033718A">
      <w:pPr>
        <w:pStyle w:val="Nagwek1"/>
        <w:keepNext w:val="0"/>
        <w:keepLines/>
        <w:widowControl w:val="0"/>
        <w:numPr>
          <w:ilvl w:val="0"/>
          <w:numId w:val="9"/>
        </w:numPr>
        <w:spacing w:before="0" w:after="0" w:line="276" w:lineRule="auto"/>
        <w:rPr>
          <w:rFonts w:ascii="Calibri" w:hAnsi="Calibri" w:cs="Calibri"/>
          <w:szCs w:val="22"/>
        </w:rPr>
      </w:pPr>
      <w:r w:rsidRPr="0089508F">
        <w:rPr>
          <w:rFonts w:ascii="Calibri" w:hAnsi="Calibri" w:cs="Calibri"/>
          <w:szCs w:val="22"/>
        </w:rPr>
        <w:t>KAry UMOWNE</w:t>
      </w:r>
    </w:p>
    <w:p w:rsidR="0091125C" w:rsidRPr="0097694E" w:rsidRDefault="0091125C" w:rsidP="0033718A">
      <w:pPr>
        <w:pStyle w:val="Nagwek2"/>
        <w:keepLines/>
        <w:widowControl w:val="0"/>
        <w:numPr>
          <w:ilvl w:val="1"/>
          <w:numId w:val="9"/>
        </w:numPr>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rsidR="0091125C" w:rsidRPr="0097694E" w:rsidRDefault="0091125C" w:rsidP="0033718A">
      <w:pPr>
        <w:pStyle w:val="Nagwek2"/>
        <w:keepLines/>
        <w:widowControl w:val="0"/>
        <w:numPr>
          <w:ilvl w:val="1"/>
          <w:numId w:val="9"/>
        </w:numPr>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91125C" w:rsidRPr="00525B86" w:rsidRDefault="0091125C" w:rsidP="0033718A">
      <w:pPr>
        <w:pStyle w:val="Nagwek2"/>
        <w:keepLines/>
        <w:widowControl w:val="0"/>
        <w:numPr>
          <w:ilvl w:val="1"/>
          <w:numId w:val="9"/>
        </w:numPr>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91125C" w:rsidRPr="00525B86" w:rsidRDefault="0091125C" w:rsidP="0033718A">
      <w:pPr>
        <w:pStyle w:val="Nagwek2"/>
        <w:keepLines/>
        <w:widowControl w:val="0"/>
        <w:numPr>
          <w:ilvl w:val="1"/>
          <w:numId w:val="9"/>
        </w:numPr>
        <w:spacing w:before="0" w:after="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rsidR="0091125C" w:rsidRPr="00525B86" w:rsidRDefault="0091125C" w:rsidP="0033718A">
      <w:pPr>
        <w:pStyle w:val="Nagwek2"/>
        <w:numPr>
          <w:ilvl w:val="1"/>
          <w:numId w:val="9"/>
        </w:numPr>
        <w:spacing w:line="276" w:lineRule="auto"/>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91125C" w:rsidRPr="0089508F" w:rsidRDefault="0091125C" w:rsidP="0033718A">
      <w:pPr>
        <w:pStyle w:val="Nagwek1"/>
        <w:keepNext w:val="0"/>
        <w:keepLines/>
        <w:widowControl w:val="0"/>
        <w:numPr>
          <w:ilvl w:val="0"/>
          <w:numId w:val="9"/>
        </w:numPr>
        <w:spacing w:before="0" w:after="0" w:line="276"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91125C" w:rsidRPr="0089508F" w:rsidRDefault="0091125C" w:rsidP="0033718A">
      <w:pPr>
        <w:pStyle w:val="Nagwek2"/>
        <w:keepLines/>
        <w:widowControl w:val="0"/>
        <w:numPr>
          <w:ilvl w:val="1"/>
          <w:numId w:val="9"/>
        </w:numPr>
        <w:spacing w:before="0" w:after="0" w:line="276"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91125C" w:rsidRPr="00325549" w:rsidRDefault="0091125C" w:rsidP="0033718A">
      <w:pPr>
        <w:pStyle w:val="Nagwek3"/>
        <w:keepLines/>
        <w:widowControl w:val="0"/>
        <w:numPr>
          <w:ilvl w:val="2"/>
          <w:numId w:val="9"/>
        </w:numPr>
        <w:spacing w:before="0" w:after="0" w:line="276"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91125C" w:rsidRPr="00122AAE" w:rsidRDefault="0091125C" w:rsidP="0033718A">
      <w:pPr>
        <w:pStyle w:val="Nagwek3"/>
        <w:keepLines/>
        <w:widowControl w:val="0"/>
        <w:numPr>
          <w:ilvl w:val="0"/>
          <w:numId w:val="0"/>
        </w:numPr>
        <w:spacing w:before="0" w:after="0" w:line="276"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91125C" w:rsidRDefault="0091125C" w:rsidP="0033718A">
      <w:pPr>
        <w:pStyle w:val="Nagwek3"/>
        <w:keepLines/>
        <w:widowControl w:val="0"/>
        <w:numPr>
          <w:ilvl w:val="0"/>
          <w:numId w:val="0"/>
        </w:numPr>
        <w:spacing w:before="0" w:after="0" w:line="276"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91125C" w:rsidRPr="00325549" w:rsidRDefault="0091125C" w:rsidP="0033718A">
      <w:pPr>
        <w:pStyle w:val="Nagwek3"/>
        <w:keepLines/>
        <w:widowControl w:val="0"/>
        <w:numPr>
          <w:ilvl w:val="2"/>
          <w:numId w:val="9"/>
        </w:numPr>
        <w:spacing w:before="0" w:after="0" w:line="276"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91125C" w:rsidRDefault="0091125C" w:rsidP="0033718A">
      <w:pPr>
        <w:pStyle w:val="Nagwek3"/>
        <w:keepLines/>
        <w:widowControl w:val="0"/>
        <w:numPr>
          <w:ilvl w:val="0"/>
          <w:numId w:val="0"/>
        </w:numPr>
        <w:spacing w:before="0" w:after="0" w:line="276"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91125C" w:rsidRDefault="0091125C" w:rsidP="0033718A">
      <w:pPr>
        <w:pStyle w:val="Nagwek3"/>
        <w:keepLines/>
        <w:widowControl w:val="0"/>
        <w:numPr>
          <w:ilvl w:val="0"/>
          <w:numId w:val="0"/>
        </w:numPr>
        <w:spacing w:before="0" w:after="0" w:line="276"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91125C" w:rsidRPr="008A0349" w:rsidRDefault="0091125C" w:rsidP="0091125C">
      <w:pPr>
        <w:pStyle w:val="Nagwek3"/>
        <w:numPr>
          <w:ilvl w:val="2"/>
          <w:numId w:val="9"/>
        </w:numPr>
        <w:ind w:left="1134"/>
        <w:rPr>
          <w:rFonts w:asciiTheme="minorHAnsi" w:hAnsiTheme="minorHAnsi"/>
        </w:rPr>
      </w:pPr>
      <w:r w:rsidRPr="008A0349">
        <w:rPr>
          <w:rFonts w:asciiTheme="minorHAnsi" w:hAnsiTheme="minorHAnsi"/>
        </w:rPr>
        <w:t xml:space="preserve">Dostawca: </w:t>
      </w:r>
    </w:p>
    <w:p w:rsidR="0091125C" w:rsidRPr="008A0349" w:rsidRDefault="0091125C" w:rsidP="0091125C">
      <w:pPr>
        <w:pStyle w:val="Nagwek3"/>
        <w:numPr>
          <w:ilvl w:val="0"/>
          <w:numId w:val="0"/>
        </w:numPr>
        <w:ind w:left="425"/>
        <w:rPr>
          <w:rFonts w:asciiTheme="minorHAnsi" w:hAnsiTheme="minorHAnsi"/>
        </w:rPr>
      </w:pPr>
      <w:r w:rsidRPr="008A0349">
        <w:rPr>
          <w:rFonts w:asciiTheme="minorHAnsi" w:hAnsiTheme="minorHAnsi"/>
          <w:lang w:eastAsia="pl-PL"/>
        </w:rPr>
        <w:t xml:space="preserve">           ………………………………………………………….</w:t>
      </w:r>
      <w:r w:rsidRPr="008A0349">
        <w:rPr>
          <w:rFonts w:asciiTheme="minorHAnsi" w:hAnsiTheme="minorHAnsi"/>
        </w:rPr>
        <w:t xml:space="preserve"> NIP: ……………………………………</w:t>
      </w:r>
    </w:p>
    <w:p w:rsidR="0091125C" w:rsidRDefault="0091125C" w:rsidP="0091125C">
      <w:pPr>
        <w:pStyle w:val="Nagwek2"/>
        <w:keepLines/>
        <w:widowControl w:val="0"/>
        <w:numPr>
          <w:ilvl w:val="1"/>
          <w:numId w:val="9"/>
        </w:numPr>
        <w:spacing w:before="0" w:after="0" w:line="360" w:lineRule="auto"/>
        <w:rPr>
          <w:rFonts w:ascii="Calibri" w:hAnsi="Calibri" w:cs="Calibri"/>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7D288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91125C" w:rsidRPr="00B8644B" w:rsidRDefault="0091125C" w:rsidP="0091125C">
      <w:pPr>
        <w:pStyle w:val="Tekstpodstawowy"/>
        <w:numPr>
          <w:ilvl w:val="1"/>
          <w:numId w:val="9"/>
        </w:numPr>
      </w:pPr>
      <w:r>
        <w:t>Załączono rysunek (załącznik nr1 do Umowy)</w:t>
      </w:r>
    </w:p>
    <w:p w:rsidR="0091125C" w:rsidRPr="0055657D" w:rsidRDefault="0091125C" w:rsidP="0091125C">
      <w:pPr>
        <w:pStyle w:val="Nagwek2"/>
        <w:keepLines/>
        <w:widowControl w:val="0"/>
        <w:numPr>
          <w:ilvl w:val="1"/>
          <w:numId w:val="9"/>
        </w:numPr>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91125C" w:rsidRDefault="0091125C" w:rsidP="0091125C">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3801C1" w:rsidRDefault="003801C1"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33718A" w:rsidRDefault="0033718A">
      <w:pPr>
        <w:rPr>
          <w:rFonts w:eastAsia="Times New Roman" w:cs="Arial"/>
          <w:b/>
          <w:lang w:eastAsia="pl-PL"/>
        </w:rPr>
      </w:pPr>
      <w:r>
        <w:rPr>
          <w:rFonts w:eastAsia="Times New Roman" w:cs="Arial"/>
          <w:b/>
          <w:lang w:eastAsia="pl-PL"/>
        </w:rPr>
        <w:br w:type="page"/>
      </w: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CF6973" w:rsidP="00802ECA">
      <w:pPr>
        <w:jc w:val="right"/>
        <w:rPr>
          <w:rFonts w:eastAsia="Times New Roman" w:cs="Arial"/>
          <w:b/>
          <w:lang w:eastAsia="pl-PL"/>
        </w:rPr>
      </w:pPr>
      <w:r>
        <w:rPr>
          <w:rFonts w:ascii="Arial" w:hAnsi="Arial" w:cs="Arial"/>
          <w:b/>
        </w:rPr>
        <w:t>Załącznik nr 6</w:t>
      </w:r>
      <w:r w:rsidR="00802ECA">
        <w:rPr>
          <w:rFonts w:ascii="Arial" w:hAnsi="Arial" w:cs="Arial"/>
          <w:b/>
        </w:rPr>
        <w:t xml:space="preserve"> do ogłoszenia</w:t>
      </w:r>
      <w:r w:rsidR="00802ECA">
        <w:rPr>
          <w:rFonts w:eastAsia="Times New Roman" w:cs="Arial"/>
          <w:b/>
          <w:lang w:eastAsia="pl-PL"/>
        </w:rPr>
        <w:t xml:space="preserve"> </w:t>
      </w:r>
    </w:p>
    <w:p w:rsidR="00802ECA" w:rsidRPr="007A71A2" w:rsidRDefault="00802ECA" w:rsidP="00802ECA">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02ECA" w:rsidRPr="0036351C" w:rsidTr="00CA542A">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02ECA" w:rsidRPr="007A71A2" w:rsidRDefault="00802ECA" w:rsidP="00CA542A">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02ECA" w:rsidRPr="007A71A2" w:rsidRDefault="00802ECA" w:rsidP="00802ECA">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4"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5"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6"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02ECA" w:rsidRPr="007A71A2" w:rsidRDefault="00802ECA" w:rsidP="00802ECA">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02ECA" w:rsidRPr="007A71A2" w:rsidRDefault="00802ECA" w:rsidP="00802ECA">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02ECA" w:rsidRPr="007A71A2" w:rsidRDefault="00802ECA" w:rsidP="00802ECA">
      <w:pPr>
        <w:spacing w:after="120" w:line="240" w:lineRule="auto"/>
        <w:rPr>
          <w:rFonts w:ascii="Franklin Gothic Book" w:hAnsi="Franklin Gothic Book" w:cs="Arial"/>
          <w:b/>
          <w:color w:val="000000" w:themeColor="text1"/>
        </w:rPr>
      </w:pPr>
    </w:p>
    <w:p w:rsidR="00802ECA" w:rsidRDefault="00802ECA" w:rsidP="00802ECA">
      <w:pPr>
        <w:rPr>
          <w:rFonts w:eastAsia="Times New Roman" w:cs="Arial"/>
          <w:b/>
          <w:lang w:eastAsia="pl-PL"/>
        </w:rPr>
      </w:pPr>
    </w:p>
    <w:sectPr w:rsidR="00802ECA"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A1F" w:rsidRDefault="002D2A1F" w:rsidP="00B33061">
      <w:pPr>
        <w:spacing w:after="0" w:line="240" w:lineRule="auto"/>
      </w:pPr>
      <w:r>
        <w:separator/>
      </w:r>
    </w:p>
  </w:endnote>
  <w:endnote w:type="continuationSeparator" w:id="0">
    <w:p w:rsidR="002D2A1F" w:rsidRDefault="002D2A1F"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A1F" w:rsidRDefault="002D2A1F" w:rsidP="00B33061">
      <w:pPr>
        <w:spacing w:after="0" w:line="240" w:lineRule="auto"/>
      </w:pPr>
      <w:r>
        <w:separator/>
      </w:r>
    </w:p>
  </w:footnote>
  <w:footnote w:type="continuationSeparator" w:id="0">
    <w:p w:rsidR="002D2A1F" w:rsidRDefault="002D2A1F"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4"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7"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B44404"/>
    <w:multiLevelType w:val="multilevel"/>
    <w:tmpl w:val="99EC5E7E"/>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11"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2"/>
  </w:num>
  <w:num w:numId="3">
    <w:abstractNumId w:val="3"/>
  </w:num>
  <w:num w:numId="4">
    <w:abstractNumId w:val="12"/>
  </w:num>
  <w:num w:numId="5">
    <w:abstractNumId w:val="8"/>
  </w:num>
  <w:num w:numId="6">
    <w:abstractNumId w:val="1"/>
  </w:num>
  <w:num w:numId="7">
    <w:abstractNumId w:val="6"/>
  </w:num>
  <w:num w:numId="8">
    <w:abstractNumId w:val="5"/>
  </w:num>
  <w:num w:numId="9">
    <w:abstractNumId w:val="11"/>
  </w:num>
  <w:num w:numId="10">
    <w:abstractNumId w:val="7"/>
  </w:num>
  <w:num w:numId="11">
    <w:abstractNumId w:val="0"/>
  </w:num>
  <w:num w:numId="12">
    <w:abstractNumId w:val="4"/>
  </w:num>
  <w:num w:numId="13">
    <w:abstractNumId w:val="3"/>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55FCA"/>
    <w:rsid w:val="000615B1"/>
    <w:rsid w:val="000664C3"/>
    <w:rsid w:val="00067886"/>
    <w:rsid w:val="00073353"/>
    <w:rsid w:val="00081759"/>
    <w:rsid w:val="00081A8F"/>
    <w:rsid w:val="00087DB1"/>
    <w:rsid w:val="00091EE3"/>
    <w:rsid w:val="00096D23"/>
    <w:rsid w:val="000A0ABD"/>
    <w:rsid w:val="000A2CB5"/>
    <w:rsid w:val="000A41CF"/>
    <w:rsid w:val="000B09ED"/>
    <w:rsid w:val="000B3F65"/>
    <w:rsid w:val="000C176F"/>
    <w:rsid w:val="000C3119"/>
    <w:rsid w:val="000C7A25"/>
    <w:rsid w:val="000E7011"/>
    <w:rsid w:val="000F5753"/>
    <w:rsid w:val="000F7C60"/>
    <w:rsid w:val="0010345D"/>
    <w:rsid w:val="00110EEC"/>
    <w:rsid w:val="00114F55"/>
    <w:rsid w:val="00117909"/>
    <w:rsid w:val="00122C6B"/>
    <w:rsid w:val="00125612"/>
    <w:rsid w:val="00125B93"/>
    <w:rsid w:val="00131A8A"/>
    <w:rsid w:val="00136394"/>
    <w:rsid w:val="00143F22"/>
    <w:rsid w:val="00145839"/>
    <w:rsid w:val="00150231"/>
    <w:rsid w:val="0015608B"/>
    <w:rsid w:val="0015782C"/>
    <w:rsid w:val="00174061"/>
    <w:rsid w:val="00174C03"/>
    <w:rsid w:val="00177707"/>
    <w:rsid w:val="00180E82"/>
    <w:rsid w:val="001812CB"/>
    <w:rsid w:val="0018235B"/>
    <w:rsid w:val="00182ECE"/>
    <w:rsid w:val="00190D12"/>
    <w:rsid w:val="001920C8"/>
    <w:rsid w:val="00196D61"/>
    <w:rsid w:val="001A337B"/>
    <w:rsid w:val="001A5075"/>
    <w:rsid w:val="001A7CA0"/>
    <w:rsid w:val="001B5882"/>
    <w:rsid w:val="001C00D4"/>
    <w:rsid w:val="001D19A9"/>
    <w:rsid w:val="001E61C0"/>
    <w:rsid w:val="001E64AC"/>
    <w:rsid w:val="001F327C"/>
    <w:rsid w:val="001F460E"/>
    <w:rsid w:val="00200F5A"/>
    <w:rsid w:val="0020388F"/>
    <w:rsid w:val="00204508"/>
    <w:rsid w:val="002056EB"/>
    <w:rsid w:val="00206D60"/>
    <w:rsid w:val="002120EE"/>
    <w:rsid w:val="00220ED5"/>
    <w:rsid w:val="00224B76"/>
    <w:rsid w:val="002303A2"/>
    <w:rsid w:val="002312A8"/>
    <w:rsid w:val="00237B72"/>
    <w:rsid w:val="002424AD"/>
    <w:rsid w:val="00253F7F"/>
    <w:rsid w:val="0025580C"/>
    <w:rsid w:val="002642A7"/>
    <w:rsid w:val="002644BD"/>
    <w:rsid w:val="00273AF9"/>
    <w:rsid w:val="0027565E"/>
    <w:rsid w:val="00282B3E"/>
    <w:rsid w:val="00283DA1"/>
    <w:rsid w:val="0029197A"/>
    <w:rsid w:val="002A2F3E"/>
    <w:rsid w:val="002A6448"/>
    <w:rsid w:val="002B6E72"/>
    <w:rsid w:val="002C3C12"/>
    <w:rsid w:val="002C5940"/>
    <w:rsid w:val="002C5B8E"/>
    <w:rsid w:val="002C7EB8"/>
    <w:rsid w:val="002D1415"/>
    <w:rsid w:val="002D2A1F"/>
    <w:rsid w:val="002D2A2A"/>
    <w:rsid w:val="002D627E"/>
    <w:rsid w:val="002E3B60"/>
    <w:rsid w:val="002F41A4"/>
    <w:rsid w:val="002F5832"/>
    <w:rsid w:val="002F5C5B"/>
    <w:rsid w:val="003018D2"/>
    <w:rsid w:val="00302DF7"/>
    <w:rsid w:val="00303A4A"/>
    <w:rsid w:val="003102C7"/>
    <w:rsid w:val="00311377"/>
    <w:rsid w:val="00311E1E"/>
    <w:rsid w:val="003122CD"/>
    <w:rsid w:val="003228DD"/>
    <w:rsid w:val="00322FA8"/>
    <w:rsid w:val="0032540A"/>
    <w:rsid w:val="003264D5"/>
    <w:rsid w:val="0033718A"/>
    <w:rsid w:val="00342D0C"/>
    <w:rsid w:val="00342D4C"/>
    <w:rsid w:val="00347CA8"/>
    <w:rsid w:val="003502FA"/>
    <w:rsid w:val="00363282"/>
    <w:rsid w:val="00363478"/>
    <w:rsid w:val="00372136"/>
    <w:rsid w:val="00375A88"/>
    <w:rsid w:val="003801C1"/>
    <w:rsid w:val="00380F3C"/>
    <w:rsid w:val="00381A15"/>
    <w:rsid w:val="00385BD9"/>
    <w:rsid w:val="003879C9"/>
    <w:rsid w:val="003A3794"/>
    <w:rsid w:val="003A7EF4"/>
    <w:rsid w:val="003B3FC4"/>
    <w:rsid w:val="003B449C"/>
    <w:rsid w:val="003B69D6"/>
    <w:rsid w:val="003C0885"/>
    <w:rsid w:val="003D092E"/>
    <w:rsid w:val="003D1C90"/>
    <w:rsid w:val="003D38F6"/>
    <w:rsid w:val="003D7687"/>
    <w:rsid w:val="003E037F"/>
    <w:rsid w:val="003E71C1"/>
    <w:rsid w:val="003F5F56"/>
    <w:rsid w:val="004077B4"/>
    <w:rsid w:val="004103B1"/>
    <w:rsid w:val="004206C4"/>
    <w:rsid w:val="004347FC"/>
    <w:rsid w:val="004351FB"/>
    <w:rsid w:val="00435B55"/>
    <w:rsid w:val="00442503"/>
    <w:rsid w:val="00462A21"/>
    <w:rsid w:val="00466E8F"/>
    <w:rsid w:val="00470685"/>
    <w:rsid w:val="00484534"/>
    <w:rsid w:val="004905E5"/>
    <w:rsid w:val="0049079D"/>
    <w:rsid w:val="00493603"/>
    <w:rsid w:val="00493968"/>
    <w:rsid w:val="004A36CC"/>
    <w:rsid w:val="004A581C"/>
    <w:rsid w:val="004C00E8"/>
    <w:rsid w:val="004C4080"/>
    <w:rsid w:val="004D4BD0"/>
    <w:rsid w:val="004E0360"/>
    <w:rsid w:val="004E579B"/>
    <w:rsid w:val="004E6C0A"/>
    <w:rsid w:val="00504140"/>
    <w:rsid w:val="0050494E"/>
    <w:rsid w:val="005104B0"/>
    <w:rsid w:val="00521C60"/>
    <w:rsid w:val="00530ED6"/>
    <w:rsid w:val="00534570"/>
    <w:rsid w:val="00537E82"/>
    <w:rsid w:val="00542F1A"/>
    <w:rsid w:val="00545FB1"/>
    <w:rsid w:val="00553257"/>
    <w:rsid w:val="005533F5"/>
    <w:rsid w:val="00554180"/>
    <w:rsid w:val="00567D5A"/>
    <w:rsid w:val="005720FE"/>
    <w:rsid w:val="00572C93"/>
    <w:rsid w:val="00575F91"/>
    <w:rsid w:val="00576D10"/>
    <w:rsid w:val="00583943"/>
    <w:rsid w:val="0059158F"/>
    <w:rsid w:val="005934D5"/>
    <w:rsid w:val="005A2947"/>
    <w:rsid w:val="005A381E"/>
    <w:rsid w:val="005A46C4"/>
    <w:rsid w:val="005C4797"/>
    <w:rsid w:val="005C5DEC"/>
    <w:rsid w:val="005C783F"/>
    <w:rsid w:val="005D09B8"/>
    <w:rsid w:val="005D12A9"/>
    <w:rsid w:val="005E4D42"/>
    <w:rsid w:val="005E4F00"/>
    <w:rsid w:val="005E64DF"/>
    <w:rsid w:val="005F2FA0"/>
    <w:rsid w:val="00601841"/>
    <w:rsid w:val="00601D69"/>
    <w:rsid w:val="0060427A"/>
    <w:rsid w:val="00605B1E"/>
    <w:rsid w:val="00607ECC"/>
    <w:rsid w:val="00614DB4"/>
    <w:rsid w:val="00617038"/>
    <w:rsid w:val="006170E2"/>
    <w:rsid w:val="00627AC9"/>
    <w:rsid w:val="006412F2"/>
    <w:rsid w:val="00641FE8"/>
    <w:rsid w:val="006526DD"/>
    <w:rsid w:val="00661790"/>
    <w:rsid w:val="0067191D"/>
    <w:rsid w:val="006751A0"/>
    <w:rsid w:val="006A371F"/>
    <w:rsid w:val="006A5785"/>
    <w:rsid w:val="006B03E3"/>
    <w:rsid w:val="006B09C5"/>
    <w:rsid w:val="006B2D55"/>
    <w:rsid w:val="006B39FB"/>
    <w:rsid w:val="006C7C84"/>
    <w:rsid w:val="006D3482"/>
    <w:rsid w:val="006D38C3"/>
    <w:rsid w:val="006D4093"/>
    <w:rsid w:val="006D7F84"/>
    <w:rsid w:val="006E5F1C"/>
    <w:rsid w:val="006F7473"/>
    <w:rsid w:val="00702103"/>
    <w:rsid w:val="00705E19"/>
    <w:rsid w:val="00726BE5"/>
    <w:rsid w:val="00730B43"/>
    <w:rsid w:val="00733210"/>
    <w:rsid w:val="0073380D"/>
    <w:rsid w:val="00735849"/>
    <w:rsid w:val="007435AC"/>
    <w:rsid w:val="007438B8"/>
    <w:rsid w:val="00743AB3"/>
    <w:rsid w:val="00757BC3"/>
    <w:rsid w:val="00757E30"/>
    <w:rsid w:val="00764C45"/>
    <w:rsid w:val="007668F9"/>
    <w:rsid w:val="007840E0"/>
    <w:rsid w:val="00790F2A"/>
    <w:rsid w:val="007934A2"/>
    <w:rsid w:val="007B0C11"/>
    <w:rsid w:val="007B0DCC"/>
    <w:rsid w:val="007B147A"/>
    <w:rsid w:val="007B57C0"/>
    <w:rsid w:val="007B7FC2"/>
    <w:rsid w:val="007C4F34"/>
    <w:rsid w:val="007C5938"/>
    <w:rsid w:val="007F0E6D"/>
    <w:rsid w:val="007F3B29"/>
    <w:rsid w:val="00802ECA"/>
    <w:rsid w:val="008044A9"/>
    <w:rsid w:val="00805183"/>
    <w:rsid w:val="0081247F"/>
    <w:rsid w:val="00824121"/>
    <w:rsid w:val="00826F9A"/>
    <w:rsid w:val="008361C2"/>
    <w:rsid w:val="00845748"/>
    <w:rsid w:val="00852509"/>
    <w:rsid w:val="00855199"/>
    <w:rsid w:val="00862963"/>
    <w:rsid w:val="0086716F"/>
    <w:rsid w:val="008758C1"/>
    <w:rsid w:val="00880533"/>
    <w:rsid w:val="00883EF9"/>
    <w:rsid w:val="00884B17"/>
    <w:rsid w:val="008877CE"/>
    <w:rsid w:val="008903A7"/>
    <w:rsid w:val="00893289"/>
    <w:rsid w:val="00896CCE"/>
    <w:rsid w:val="008A56AA"/>
    <w:rsid w:val="008B156B"/>
    <w:rsid w:val="008B2CC8"/>
    <w:rsid w:val="008B42C3"/>
    <w:rsid w:val="008B5B57"/>
    <w:rsid w:val="008B7060"/>
    <w:rsid w:val="008C13E8"/>
    <w:rsid w:val="008D2A1F"/>
    <w:rsid w:val="008E09E6"/>
    <w:rsid w:val="008E4CD0"/>
    <w:rsid w:val="008E5251"/>
    <w:rsid w:val="008F0A9D"/>
    <w:rsid w:val="008F1980"/>
    <w:rsid w:val="009039F7"/>
    <w:rsid w:val="0091125C"/>
    <w:rsid w:val="00914E24"/>
    <w:rsid w:val="009203CA"/>
    <w:rsid w:val="0092244D"/>
    <w:rsid w:val="00940615"/>
    <w:rsid w:val="00940624"/>
    <w:rsid w:val="009430F9"/>
    <w:rsid w:val="00944179"/>
    <w:rsid w:val="00955B1F"/>
    <w:rsid w:val="009571E2"/>
    <w:rsid w:val="009609FB"/>
    <w:rsid w:val="0096119C"/>
    <w:rsid w:val="009621C1"/>
    <w:rsid w:val="00965F5A"/>
    <w:rsid w:val="0096664E"/>
    <w:rsid w:val="009666CF"/>
    <w:rsid w:val="00967074"/>
    <w:rsid w:val="00967269"/>
    <w:rsid w:val="00971050"/>
    <w:rsid w:val="00975299"/>
    <w:rsid w:val="00976395"/>
    <w:rsid w:val="009770DA"/>
    <w:rsid w:val="009B24CB"/>
    <w:rsid w:val="009B3132"/>
    <w:rsid w:val="009B3285"/>
    <w:rsid w:val="009B3922"/>
    <w:rsid w:val="009B4FF9"/>
    <w:rsid w:val="009B5A28"/>
    <w:rsid w:val="009C0440"/>
    <w:rsid w:val="009C14A3"/>
    <w:rsid w:val="009C5F1F"/>
    <w:rsid w:val="009C7626"/>
    <w:rsid w:val="009D1AFD"/>
    <w:rsid w:val="009D54F6"/>
    <w:rsid w:val="009E0AB7"/>
    <w:rsid w:val="009E3253"/>
    <w:rsid w:val="009F71AC"/>
    <w:rsid w:val="009F774B"/>
    <w:rsid w:val="00A001B6"/>
    <w:rsid w:val="00A07A45"/>
    <w:rsid w:val="00A21726"/>
    <w:rsid w:val="00A24811"/>
    <w:rsid w:val="00A354C2"/>
    <w:rsid w:val="00A4396E"/>
    <w:rsid w:val="00A517B0"/>
    <w:rsid w:val="00A550DA"/>
    <w:rsid w:val="00A6022F"/>
    <w:rsid w:val="00A61CD5"/>
    <w:rsid w:val="00A64F71"/>
    <w:rsid w:val="00A654B2"/>
    <w:rsid w:val="00A6718C"/>
    <w:rsid w:val="00A7554C"/>
    <w:rsid w:val="00A80747"/>
    <w:rsid w:val="00A82470"/>
    <w:rsid w:val="00A82909"/>
    <w:rsid w:val="00A90A2E"/>
    <w:rsid w:val="00AA4798"/>
    <w:rsid w:val="00AB067F"/>
    <w:rsid w:val="00AB2F9F"/>
    <w:rsid w:val="00AD26C5"/>
    <w:rsid w:val="00AE1F31"/>
    <w:rsid w:val="00AF0873"/>
    <w:rsid w:val="00AF2003"/>
    <w:rsid w:val="00B03742"/>
    <w:rsid w:val="00B11D08"/>
    <w:rsid w:val="00B24DA9"/>
    <w:rsid w:val="00B253D6"/>
    <w:rsid w:val="00B33061"/>
    <w:rsid w:val="00B42484"/>
    <w:rsid w:val="00B51900"/>
    <w:rsid w:val="00B51FE6"/>
    <w:rsid w:val="00B73171"/>
    <w:rsid w:val="00B80347"/>
    <w:rsid w:val="00B8644B"/>
    <w:rsid w:val="00B95C88"/>
    <w:rsid w:val="00BB6D2C"/>
    <w:rsid w:val="00BB7D0D"/>
    <w:rsid w:val="00BC0C0C"/>
    <w:rsid w:val="00BC148D"/>
    <w:rsid w:val="00BC4882"/>
    <w:rsid w:val="00BD0799"/>
    <w:rsid w:val="00BD0CD0"/>
    <w:rsid w:val="00BD6E81"/>
    <w:rsid w:val="00BD71C2"/>
    <w:rsid w:val="00BE22F8"/>
    <w:rsid w:val="00BE6C04"/>
    <w:rsid w:val="00BE6E1B"/>
    <w:rsid w:val="00BF7425"/>
    <w:rsid w:val="00C04159"/>
    <w:rsid w:val="00C07F35"/>
    <w:rsid w:val="00C12AF9"/>
    <w:rsid w:val="00C144A7"/>
    <w:rsid w:val="00C15BA5"/>
    <w:rsid w:val="00C16493"/>
    <w:rsid w:val="00C214BD"/>
    <w:rsid w:val="00C23F0C"/>
    <w:rsid w:val="00C35BEC"/>
    <w:rsid w:val="00C56C31"/>
    <w:rsid w:val="00C61CB0"/>
    <w:rsid w:val="00C67016"/>
    <w:rsid w:val="00C718E8"/>
    <w:rsid w:val="00C81E7A"/>
    <w:rsid w:val="00C841A3"/>
    <w:rsid w:val="00C84367"/>
    <w:rsid w:val="00CA4721"/>
    <w:rsid w:val="00CA488E"/>
    <w:rsid w:val="00CB09BA"/>
    <w:rsid w:val="00CB29DE"/>
    <w:rsid w:val="00CC3B0F"/>
    <w:rsid w:val="00CD6F0D"/>
    <w:rsid w:val="00CE42A1"/>
    <w:rsid w:val="00CE6205"/>
    <w:rsid w:val="00CF6973"/>
    <w:rsid w:val="00D008F2"/>
    <w:rsid w:val="00D10258"/>
    <w:rsid w:val="00D13547"/>
    <w:rsid w:val="00D20F66"/>
    <w:rsid w:val="00D26182"/>
    <w:rsid w:val="00D313B4"/>
    <w:rsid w:val="00D50C4C"/>
    <w:rsid w:val="00D63CB5"/>
    <w:rsid w:val="00D63E51"/>
    <w:rsid w:val="00D63FFE"/>
    <w:rsid w:val="00D64C5F"/>
    <w:rsid w:val="00D6766B"/>
    <w:rsid w:val="00D7381D"/>
    <w:rsid w:val="00D77FF9"/>
    <w:rsid w:val="00D85EEB"/>
    <w:rsid w:val="00D95075"/>
    <w:rsid w:val="00D96C98"/>
    <w:rsid w:val="00DA2BC8"/>
    <w:rsid w:val="00DB5B20"/>
    <w:rsid w:val="00DB616F"/>
    <w:rsid w:val="00DC18BA"/>
    <w:rsid w:val="00DC3D04"/>
    <w:rsid w:val="00DC6AFB"/>
    <w:rsid w:val="00DC7AFD"/>
    <w:rsid w:val="00DD654E"/>
    <w:rsid w:val="00DE1108"/>
    <w:rsid w:val="00DE1BF0"/>
    <w:rsid w:val="00DE264C"/>
    <w:rsid w:val="00DE5575"/>
    <w:rsid w:val="00DF3D6F"/>
    <w:rsid w:val="00DF5C02"/>
    <w:rsid w:val="00E02199"/>
    <w:rsid w:val="00E07FA9"/>
    <w:rsid w:val="00E12B7F"/>
    <w:rsid w:val="00E249CD"/>
    <w:rsid w:val="00E31C7C"/>
    <w:rsid w:val="00E40342"/>
    <w:rsid w:val="00E40ABF"/>
    <w:rsid w:val="00E43331"/>
    <w:rsid w:val="00E43693"/>
    <w:rsid w:val="00E500AB"/>
    <w:rsid w:val="00E54D99"/>
    <w:rsid w:val="00E54E30"/>
    <w:rsid w:val="00E56E78"/>
    <w:rsid w:val="00E5755D"/>
    <w:rsid w:val="00E60961"/>
    <w:rsid w:val="00E66771"/>
    <w:rsid w:val="00E7100D"/>
    <w:rsid w:val="00E80D31"/>
    <w:rsid w:val="00E816DA"/>
    <w:rsid w:val="00E91CE1"/>
    <w:rsid w:val="00E92E96"/>
    <w:rsid w:val="00EC0D5D"/>
    <w:rsid w:val="00EC2E4A"/>
    <w:rsid w:val="00ED25BA"/>
    <w:rsid w:val="00ED43B2"/>
    <w:rsid w:val="00ED6F65"/>
    <w:rsid w:val="00EE2403"/>
    <w:rsid w:val="00EF7EAB"/>
    <w:rsid w:val="00F0433C"/>
    <w:rsid w:val="00F07F10"/>
    <w:rsid w:val="00F22910"/>
    <w:rsid w:val="00F23E83"/>
    <w:rsid w:val="00F241C8"/>
    <w:rsid w:val="00F26F57"/>
    <w:rsid w:val="00F369D4"/>
    <w:rsid w:val="00F40487"/>
    <w:rsid w:val="00F42EA1"/>
    <w:rsid w:val="00F44870"/>
    <w:rsid w:val="00F44A9D"/>
    <w:rsid w:val="00F607E9"/>
    <w:rsid w:val="00F6459F"/>
    <w:rsid w:val="00F64937"/>
    <w:rsid w:val="00F74129"/>
    <w:rsid w:val="00F76822"/>
    <w:rsid w:val="00F84544"/>
    <w:rsid w:val="00F87BF0"/>
    <w:rsid w:val="00F9055C"/>
    <w:rsid w:val="00F92BC7"/>
    <w:rsid w:val="00F93566"/>
    <w:rsid w:val="00F954BB"/>
    <w:rsid w:val="00FB1DF2"/>
    <w:rsid w:val="00FB4F9B"/>
    <w:rsid w:val="00FC4920"/>
    <w:rsid w:val="00FD6AFC"/>
    <w:rsid w:val="00FE1518"/>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https://www.enea.pl/grupaenea/o_grupie/enea-polaniec/zamowienia/dokumenty-dla-wykonawcow/owzt-wersja-nz-4-2018.pdf?t=1550148139" TargetMode="External"/><Relationship Id="rId26" Type="http://schemas.openxmlformats.org/officeDocument/2006/relationships/hyperlink" Target="mailto:witold.dunal@enea.pl" TargetMode="External"/><Relationship Id="rId3" Type="http://schemas.openxmlformats.org/officeDocument/2006/relationships/styles" Target="styles.xml"/><Relationship Id="rId21" Type="http://schemas.openxmlformats.org/officeDocument/2006/relationships/hyperlink" Target="mailto:zbigniew.karwacki@enea.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eep.iod@enea.pl" TargetMode="External"/><Relationship Id="rId25" Type="http://schemas.openxmlformats.org/officeDocument/2006/relationships/hyperlink" Target="mailto:zbigniew.karwacki@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told.Dunal@enea.pl" TargetMode="External"/><Relationship Id="rId24" Type="http://schemas.openxmlformats.org/officeDocument/2006/relationships/hyperlink" Target="https://aukcje.eb2b.com.pl/" TargetMode="External"/><Relationship Id="rId5" Type="http://schemas.openxmlformats.org/officeDocument/2006/relationships/webSettings" Target="webSettings.xml"/><Relationship Id="rId15" Type="http://schemas.openxmlformats.org/officeDocument/2006/relationships/hyperlink" Target="mailto:Zbigniew.Karwacki@enea.pl" TargetMode="External"/><Relationship Id="rId23" Type="http://schemas.openxmlformats.org/officeDocument/2006/relationships/hyperlink" Target="https://aukcje.eb2b.com.pl/" TargetMode="External"/><Relationship Id="rId28" Type="http://schemas.openxmlformats.org/officeDocument/2006/relationships/theme" Target="theme/theme1.xml"/><Relationship Id="rId10" Type="http://schemas.openxmlformats.org/officeDocument/2006/relationships/hyperlink" Target="mailto:zbigniew.karwacki@enea.pl" TargetMode="External"/><Relationship Id="rId19" Type="http://schemas.openxmlformats.org/officeDocument/2006/relationships/hyperlink" Target="mailto:Witold.Dunal@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Witold.Dunal@enea.pl" TargetMode="External"/><Relationship Id="rId22" Type="http://schemas.openxmlformats.org/officeDocument/2006/relationships/hyperlink" Target="mailto:Witold.Dunal@ene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58AB-92BA-44E4-A014-C86B1B15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5989</Words>
  <Characters>35938</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4</cp:revision>
  <cp:lastPrinted>2018-11-13T10:20:00Z</cp:lastPrinted>
  <dcterms:created xsi:type="dcterms:W3CDTF">2019-08-28T10:41:00Z</dcterms:created>
  <dcterms:modified xsi:type="dcterms:W3CDTF">2019-08-28T10:46:00Z</dcterms:modified>
  <cp:contentStatus/>
</cp:coreProperties>
</file>